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DE209" w14:textId="22E09034" w:rsidR="00326B8A" w:rsidRDefault="000B425D" w:rsidP="00557CFC">
      <w:pPr>
        <w:pStyle w:val="NormalWeb"/>
        <w:shd w:val="clear" w:color="auto" w:fill="FFFFFF"/>
        <w:rPr>
          <w:rFonts w:ascii="Calibri" w:hAnsi="Calibri"/>
          <w:b/>
          <w:bCs/>
          <w:sz w:val="22"/>
          <w:szCs w:val="22"/>
        </w:rPr>
      </w:pPr>
      <w:r>
        <w:rPr>
          <w:noProof/>
        </w:rPr>
        <w:drawing>
          <wp:anchor distT="114300" distB="114300" distL="114300" distR="114300" simplePos="0" relativeHeight="251659264" behindDoc="0" locked="0" layoutInCell="1" hidden="0" allowOverlap="1" wp14:anchorId="1AB98567" wp14:editId="04F27401">
            <wp:simplePos x="0" y="0"/>
            <wp:positionH relativeFrom="column">
              <wp:posOffset>1773003</wp:posOffset>
            </wp:positionH>
            <wp:positionV relativeFrom="paragraph">
              <wp:posOffset>0</wp:posOffset>
            </wp:positionV>
            <wp:extent cx="2620010" cy="1090930"/>
            <wp:effectExtent l="0" t="0" r="0" b="0"/>
            <wp:wrapSquare wrapText="bothSides" distT="114300" distB="114300" distL="114300" distR="114300"/>
            <wp:docPr id="7" name="image1.jpg" descr="0 Logo.jpg"/>
            <wp:cNvGraphicFramePr/>
            <a:graphic xmlns:a="http://schemas.openxmlformats.org/drawingml/2006/main">
              <a:graphicData uri="http://schemas.openxmlformats.org/drawingml/2006/picture">
                <pic:pic xmlns:pic="http://schemas.openxmlformats.org/drawingml/2006/picture">
                  <pic:nvPicPr>
                    <pic:cNvPr id="0" name="image1.jpg" descr="0 Logo.jpg"/>
                    <pic:cNvPicPr preferRelativeResize="0"/>
                  </pic:nvPicPr>
                  <pic:blipFill>
                    <a:blip r:embed="rId8"/>
                    <a:srcRect/>
                    <a:stretch>
                      <a:fillRect/>
                    </a:stretch>
                  </pic:blipFill>
                  <pic:spPr>
                    <a:xfrm>
                      <a:off x="0" y="0"/>
                      <a:ext cx="2620010" cy="1090930"/>
                    </a:xfrm>
                    <a:prstGeom prst="rect">
                      <a:avLst/>
                    </a:prstGeom>
                    <a:ln/>
                  </pic:spPr>
                </pic:pic>
              </a:graphicData>
            </a:graphic>
          </wp:anchor>
        </w:drawing>
      </w:r>
    </w:p>
    <w:p w14:paraId="79A9A07C" w14:textId="45B2E42C" w:rsidR="000B425D" w:rsidRDefault="000B425D" w:rsidP="007C13CF">
      <w:pPr>
        <w:pStyle w:val="NormalWeb"/>
        <w:shd w:val="clear" w:color="auto" w:fill="FFFFFF"/>
        <w:jc w:val="center"/>
        <w:rPr>
          <w:rFonts w:ascii="Calibri" w:hAnsi="Calibri"/>
          <w:b/>
          <w:bCs/>
          <w:sz w:val="22"/>
          <w:szCs w:val="22"/>
        </w:rPr>
      </w:pPr>
    </w:p>
    <w:p w14:paraId="37FE7E95" w14:textId="77777777" w:rsidR="000B425D" w:rsidRDefault="000B425D" w:rsidP="000B425D">
      <w:pPr>
        <w:pStyle w:val="NormalWeb"/>
        <w:shd w:val="clear" w:color="auto" w:fill="FFFFFF"/>
        <w:rPr>
          <w:rFonts w:ascii="Calibri" w:hAnsi="Calibri"/>
          <w:b/>
          <w:bCs/>
          <w:sz w:val="22"/>
          <w:szCs w:val="22"/>
        </w:rPr>
      </w:pPr>
    </w:p>
    <w:p w14:paraId="467082DF" w14:textId="77777777" w:rsidR="00557CFC" w:rsidRDefault="00557CFC" w:rsidP="000B425D">
      <w:pPr>
        <w:jc w:val="center"/>
        <w:rPr>
          <w:rFonts w:ascii="Times New Roman" w:eastAsia="Times New Roman" w:hAnsi="Times New Roman" w:cs="Times New Roman"/>
          <w:b/>
          <w:smallCaps/>
        </w:rPr>
      </w:pPr>
    </w:p>
    <w:p w14:paraId="650E9718" w14:textId="6459070E" w:rsidR="000B425D" w:rsidRPr="00557CFC" w:rsidRDefault="000B425D" w:rsidP="000B425D">
      <w:pPr>
        <w:jc w:val="center"/>
        <w:rPr>
          <w:rFonts w:ascii="Times New Roman" w:eastAsia="Times New Roman" w:hAnsi="Times New Roman" w:cs="Times New Roman"/>
          <w:b/>
          <w:smallCaps/>
        </w:rPr>
      </w:pPr>
      <w:r w:rsidRPr="00557CFC">
        <w:rPr>
          <w:rFonts w:ascii="Times New Roman" w:eastAsia="Times New Roman" w:hAnsi="Times New Roman" w:cs="Times New Roman"/>
          <w:b/>
          <w:smallCaps/>
        </w:rPr>
        <w:t xml:space="preserve">BOARD OF TRUSTEES </w:t>
      </w:r>
    </w:p>
    <w:p w14:paraId="01C1F12F" w14:textId="77777777" w:rsidR="000B425D" w:rsidRPr="00557CFC" w:rsidRDefault="000B425D" w:rsidP="000B425D">
      <w:pPr>
        <w:jc w:val="center"/>
        <w:rPr>
          <w:rFonts w:ascii="Times New Roman" w:eastAsia="Times New Roman" w:hAnsi="Times New Roman" w:cs="Times New Roman"/>
        </w:rPr>
      </w:pPr>
      <w:r w:rsidRPr="00557CFC">
        <w:rPr>
          <w:rFonts w:ascii="Times New Roman" w:eastAsia="Times New Roman" w:hAnsi="Times New Roman" w:cs="Times New Roman"/>
        </w:rPr>
        <w:t>Meeting Minutes</w:t>
      </w:r>
    </w:p>
    <w:p w14:paraId="278532DB" w14:textId="6A926AC1" w:rsidR="007C13CF" w:rsidRPr="00557CFC" w:rsidRDefault="007C13CF" w:rsidP="000B425D">
      <w:pPr>
        <w:jc w:val="center"/>
        <w:rPr>
          <w:rFonts w:ascii="Times New Roman" w:eastAsia="Times New Roman" w:hAnsi="Times New Roman" w:cs="Times New Roman"/>
        </w:rPr>
      </w:pPr>
      <w:r w:rsidRPr="00557CFC">
        <w:rPr>
          <w:rFonts w:ascii="Times New Roman" w:hAnsi="Times New Roman" w:cs="Times New Roman"/>
          <w:b/>
          <w:bCs/>
        </w:rPr>
        <w:t>May 22, 2021</w:t>
      </w:r>
      <w:r w:rsidRPr="00557CFC">
        <w:rPr>
          <w:rFonts w:ascii="Times New Roman" w:hAnsi="Times New Roman" w:cs="Times New Roman"/>
          <w:b/>
          <w:bCs/>
        </w:rPr>
        <w:br/>
        <w:t>9</w:t>
      </w:r>
      <w:r w:rsidR="000B425D" w:rsidRPr="00557CFC">
        <w:rPr>
          <w:rFonts w:ascii="Times New Roman" w:hAnsi="Times New Roman" w:cs="Times New Roman"/>
          <w:b/>
          <w:bCs/>
        </w:rPr>
        <w:t xml:space="preserve">:00 </w:t>
      </w:r>
      <w:r w:rsidRPr="00557CFC">
        <w:rPr>
          <w:rFonts w:ascii="Times New Roman" w:hAnsi="Times New Roman" w:cs="Times New Roman"/>
          <w:b/>
          <w:bCs/>
        </w:rPr>
        <w:t>a</w:t>
      </w:r>
      <w:r w:rsidR="000B425D" w:rsidRPr="00557CFC">
        <w:rPr>
          <w:rFonts w:ascii="Times New Roman" w:hAnsi="Times New Roman" w:cs="Times New Roman"/>
          <w:b/>
          <w:bCs/>
        </w:rPr>
        <w:t>.</w:t>
      </w:r>
      <w:r w:rsidRPr="00557CFC">
        <w:rPr>
          <w:rFonts w:ascii="Times New Roman" w:hAnsi="Times New Roman" w:cs="Times New Roman"/>
          <w:b/>
          <w:bCs/>
        </w:rPr>
        <w:t>m</w:t>
      </w:r>
      <w:r w:rsidR="000B425D" w:rsidRPr="00557CFC">
        <w:rPr>
          <w:rFonts w:ascii="Times New Roman" w:hAnsi="Times New Roman" w:cs="Times New Roman"/>
          <w:b/>
          <w:bCs/>
        </w:rPr>
        <w:t>.</w:t>
      </w:r>
      <w:r w:rsidR="00C6383F" w:rsidRPr="00557CFC">
        <w:rPr>
          <w:rFonts w:ascii="Times New Roman" w:hAnsi="Times New Roman" w:cs="Times New Roman"/>
          <w:b/>
          <w:bCs/>
        </w:rPr>
        <w:t xml:space="preserve"> – 11</w:t>
      </w:r>
      <w:r w:rsidR="000B425D" w:rsidRPr="00557CFC">
        <w:rPr>
          <w:rFonts w:ascii="Times New Roman" w:hAnsi="Times New Roman" w:cs="Times New Roman"/>
          <w:b/>
          <w:bCs/>
        </w:rPr>
        <w:t xml:space="preserve">:00 </w:t>
      </w:r>
      <w:r w:rsidR="00C6383F" w:rsidRPr="00557CFC">
        <w:rPr>
          <w:rFonts w:ascii="Times New Roman" w:hAnsi="Times New Roman" w:cs="Times New Roman"/>
          <w:b/>
          <w:bCs/>
        </w:rPr>
        <w:t>a</w:t>
      </w:r>
      <w:r w:rsidR="000B425D" w:rsidRPr="00557CFC">
        <w:rPr>
          <w:rFonts w:ascii="Times New Roman" w:hAnsi="Times New Roman" w:cs="Times New Roman"/>
          <w:b/>
          <w:bCs/>
        </w:rPr>
        <w:t>.</w:t>
      </w:r>
      <w:r w:rsidR="00C6383F" w:rsidRPr="00557CFC">
        <w:rPr>
          <w:rFonts w:ascii="Times New Roman" w:hAnsi="Times New Roman" w:cs="Times New Roman"/>
          <w:b/>
          <w:bCs/>
        </w:rPr>
        <w:t>m</w:t>
      </w:r>
      <w:r w:rsidR="000B425D" w:rsidRPr="00557CFC">
        <w:rPr>
          <w:rFonts w:ascii="Times New Roman" w:hAnsi="Times New Roman" w:cs="Times New Roman"/>
          <w:b/>
          <w:bCs/>
        </w:rPr>
        <w:t>.</w:t>
      </w:r>
    </w:p>
    <w:p w14:paraId="3BFCCF54" w14:textId="0C0344E9" w:rsidR="007C13CF" w:rsidRPr="00557CFC" w:rsidRDefault="000B425D" w:rsidP="007C13CF">
      <w:pPr>
        <w:pStyle w:val="NormalWeb"/>
        <w:shd w:val="clear" w:color="auto" w:fill="FFFFFF"/>
      </w:pPr>
      <w:r w:rsidRPr="00557CFC">
        <w:t>A meeting of the Board of Trustees (hereafter the “</w:t>
      </w:r>
      <w:r w:rsidRPr="00634D2E">
        <w:rPr>
          <w:b/>
          <w:bCs/>
        </w:rPr>
        <w:t>Board</w:t>
      </w:r>
      <w:r w:rsidRPr="00557CFC">
        <w:t>”) of Shining Stars Montessori Academy Public Charter School (hereafter “</w:t>
      </w:r>
      <w:r w:rsidRPr="00634D2E">
        <w:rPr>
          <w:b/>
          <w:bCs/>
        </w:rPr>
        <w:t>Shining Stars</w:t>
      </w:r>
      <w:r w:rsidRPr="00557CFC">
        <w:t xml:space="preserve">” </w:t>
      </w:r>
      <w:r w:rsidR="00FD7E6E">
        <w:t>or</w:t>
      </w:r>
      <w:r w:rsidRPr="00557CFC">
        <w:t xml:space="preserve"> “</w:t>
      </w:r>
      <w:r w:rsidRPr="00634D2E">
        <w:rPr>
          <w:b/>
          <w:bCs/>
        </w:rPr>
        <w:t>School</w:t>
      </w:r>
      <w:r w:rsidRPr="00557CFC">
        <w:t>”) was held on Saturday,</w:t>
      </w:r>
      <w:r w:rsidR="007C13CF" w:rsidRPr="00557CFC">
        <w:t xml:space="preserve"> May 22, </w:t>
      </w:r>
      <w:proofErr w:type="gramStart"/>
      <w:r w:rsidR="007C13CF" w:rsidRPr="00557CFC">
        <w:t>2021</w:t>
      </w:r>
      <w:proofErr w:type="gramEnd"/>
      <w:r w:rsidR="007C13CF" w:rsidRPr="00557CFC">
        <w:t xml:space="preserve"> at 9:00 a.m. </w:t>
      </w:r>
      <w:r w:rsidRPr="00557CFC">
        <w:t>to 11:00 a.m. Due to the current public health emergency, as declared by Mayor Muriel Bowser, the Board held its meeting virtually</w:t>
      </w:r>
      <w:r w:rsidR="007C13CF" w:rsidRPr="00557CFC">
        <w:t xml:space="preserve">. </w:t>
      </w:r>
      <w:r w:rsidR="00BE7982">
        <w:t xml:space="preserve"> </w:t>
      </w:r>
    </w:p>
    <w:p w14:paraId="3C324946" w14:textId="77777777" w:rsidR="00BE4A09" w:rsidRDefault="00BE4A09" w:rsidP="00BE4A09">
      <w:pPr>
        <w:rPr>
          <w:rFonts w:ascii="Times New Roman" w:eastAsia="Times New Roman" w:hAnsi="Times New Roman" w:cs="Times New Roman"/>
          <w:b/>
          <w:u w:val="single"/>
        </w:rPr>
      </w:pPr>
      <w:r>
        <w:rPr>
          <w:rFonts w:ascii="Times New Roman" w:eastAsia="Times New Roman" w:hAnsi="Times New Roman" w:cs="Times New Roman"/>
          <w:b/>
          <w:u w:val="single"/>
        </w:rPr>
        <w:t>Call to Order</w:t>
      </w:r>
    </w:p>
    <w:p w14:paraId="6F65C115" w14:textId="6AFDC9CA" w:rsidR="00BE4A09" w:rsidRDefault="00BE4A09" w:rsidP="00BE4A09">
      <w:pPr>
        <w:rPr>
          <w:rFonts w:ascii="Times New Roman" w:eastAsia="Times New Roman" w:hAnsi="Times New Roman" w:cs="Times New Roman"/>
        </w:rPr>
      </w:pPr>
      <w:r>
        <w:rPr>
          <w:rFonts w:ascii="Times New Roman" w:eastAsia="Times New Roman" w:hAnsi="Times New Roman" w:cs="Times New Roman"/>
        </w:rPr>
        <w:t xml:space="preserve">Mr. Anthony King (Board Chair), called the meeting to order at 9:01 a.m. R. Rodriguez recorded the minutes. </w:t>
      </w:r>
    </w:p>
    <w:p w14:paraId="65A50B20" w14:textId="77777777" w:rsidR="00BE4A09" w:rsidRDefault="00BE4A09" w:rsidP="00BE4A09">
      <w:pPr>
        <w:shd w:val="clear" w:color="auto" w:fill="FFFFFF"/>
        <w:rPr>
          <w:rFonts w:ascii="Times New Roman" w:eastAsia="Times New Roman" w:hAnsi="Times New Roman" w:cs="Times New Roman"/>
          <w:b/>
          <w:bCs/>
          <w:u w:val="single"/>
        </w:rPr>
      </w:pPr>
    </w:p>
    <w:p w14:paraId="673DC157" w14:textId="749DD298" w:rsidR="00BE4A09" w:rsidRPr="00BE4A09" w:rsidRDefault="00BE4A09" w:rsidP="00BE4A09">
      <w:pPr>
        <w:shd w:val="clear" w:color="auto" w:fill="FFFFFF"/>
        <w:rPr>
          <w:rFonts w:ascii="Times New Roman" w:eastAsia="Times New Roman" w:hAnsi="Times New Roman" w:cs="Times New Roman"/>
          <w:b/>
          <w:bCs/>
          <w:u w:val="single"/>
        </w:rPr>
      </w:pPr>
      <w:r w:rsidRPr="002D378C">
        <w:rPr>
          <w:rFonts w:ascii="Times New Roman" w:eastAsia="Times New Roman" w:hAnsi="Times New Roman" w:cs="Times New Roman"/>
          <w:b/>
          <w:bCs/>
          <w:u w:val="single"/>
        </w:rPr>
        <w:t>Agenda</w:t>
      </w:r>
    </w:p>
    <w:p w14:paraId="790AD38F" w14:textId="77777777" w:rsidR="007C13CF" w:rsidRPr="00557CFC" w:rsidRDefault="007C13CF" w:rsidP="007C13CF">
      <w:pPr>
        <w:numPr>
          <w:ilvl w:val="0"/>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Introduction </w:t>
      </w:r>
    </w:p>
    <w:p w14:paraId="62B47A73" w14:textId="77777777" w:rsidR="00BE4A09" w:rsidRDefault="007C13CF" w:rsidP="00BE4A09">
      <w:pPr>
        <w:numPr>
          <w:ilvl w:val="1"/>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Welcome to the public</w:t>
      </w:r>
    </w:p>
    <w:p w14:paraId="2F631CB8" w14:textId="509441FD" w:rsidR="007C13CF" w:rsidRPr="00BE4A09" w:rsidRDefault="00BE4A09" w:rsidP="00BE4A09">
      <w:pPr>
        <w:numPr>
          <w:ilvl w:val="2"/>
          <w:numId w:val="1"/>
        </w:numPr>
        <w:shd w:val="clear" w:color="auto" w:fill="FFFFFF"/>
        <w:spacing w:before="100" w:beforeAutospacing="1" w:after="100" w:afterAutospacing="1"/>
        <w:rPr>
          <w:rFonts w:ascii="Times New Roman" w:eastAsia="Times New Roman" w:hAnsi="Times New Roman" w:cs="Times New Roman"/>
        </w:rPr>
      </w:pPr>
      <w:r w:rsidRPr="00BE4A09">
        <w:rPr>
          <w:rFonts w:ascii="Times New Roman" w:eastAsia="Times New Roman" w:hAnsi="Times New Roman" w:cs="Times New Roman"/>
        </w:rPr>
        <w:t>The meeting was held virtually via Google Meet.</w:t>
      </w:r>
      <w:r w:rsidR="007C13CF" w:rsidRPr="00BE4A09">
        <w:rPr>
          <w:rFonts w:ascii="Times New Roman" w:eastAsia="Times New Roman" w:hAnsi="Times New Roman" w:cs="Times New Roman"/>
        </w:rPr>
        <w:t xml:space="preserve"> </w:t>
      </w:r>
    </w:p>
    <w:p w14:paraId="08519DC8" w14:textId="7B37ED06" w:rsidR="007C13CF" w:rsidRPr="00557CFC" w:rsidRDefault="007C13CF" w:rsidP="007C13CF">
      <w:pPr>
        <w:numPr>
          <w:ilvl w:val="1"/>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Roll Call</w:t>
      </w:r>
      <w:r w:rsidR="00BE4A09">
        <w:rPr>
          <w:rFonts w:ascii="Times New Roman" w:eastAsia="Times New Roman" w:hAnsi="Times New Roman" w:cs="Times New Roman"/>
        </w:rPr>
        <w:t xml:space="preserve">/Attendance </w:t>
      </w:r>
      <w:r w:rsidRPr="00557CFC">
        <w:rPr>
          <w:rFonts w:ascii="Times New Roman" w:eastAsia="Times New Roman" w:hAnsi="Times New Roman" w:cs="Times New Roman"/>
        </w:rPr>
        <w:t xml:space="preserve"> </w:t>
      </w:r>
    </w:p>
    <w:p w14:paraId="32CD5D65" w14:textId="1B703C9A" w:rsidR="00E730EE" w:rsidRPr="00557CFC"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Anthony King</w:t>
      </w:r>
      <w:r w:rsidR="000B425D" w:rsidRPr="00557CFC">
        <w:rPr>
          <w:rFonts w:ascii="Times New Roman" w:eastAsia="Times New Roman" w:hAnsi="Times New Roman" w:cs="Times New Roman"/>
        </w:rPr>
        <w:t>, Esq.</w:t>
      </w:r>
    </w:p>
    <w:p w14:paraId="0B84B9B2" w14:textId="77777777" w:rsidR="00E730EE" w:rsidRPr="00557CFC"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Willa Golden</w:t>
      </w:r>
    </w:p>
    <w:p w14:paraId="7DD49882" w14:textId="77777777" w:rsidR="00E730EE" w:rsidRPr="00557CFC"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Tatiana </w:t>
      </w:r>
      <w:proofErr w:type="spellStart"/>
      <w:r w:rsidRPr="00557CFC">
        <w:rPr>
          <w:rFonts w:ascii="Times New Roman" w:eastAsia="Times New Roman" w:hAnsi="Times New Roman" w:cs="Times New Roman"/>
        </w:rPr>
        <w:t>LaBorde</w:t>
      </w:r>
      <w:proofErr w:type="spellEnd"/>
      <w:r w:rsidRPr="00557CFC">
        <w:rPr>
          <w:rFonts w:ascii="Times New Roman" w:eastAsia="Times New Roman" w:hAnsi="Times New Roman" w:cs="Times New Roman"/>
        </w:rPr>
        <w:t xml:space="preserve"> </w:t>
      </w:r>
    </w:p>
    <w:p w14:paraId="5FEBB1EE" w14:textId="71EE88A3" w:rsidR="00E730EE" w:rsidRPr="00557CFC"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proofErr w:type="spellStart"/>
      <w:r w:rsidRPr="00557CFC">
        <w:rPr>
          <w:rFonts w:ascii="Times New Roman" w:eastAsia="Times New Roman" w:hAnsi="Times New Roman" w:cs="Times New Roman"/>
        </w:rPr>
        <w:t>Aldel</w:t>
      </w:r>
      <w:proofErr w:type="spellEnd"/>
      <w:r w:rsidRPr="00557CFC">
        <w:rPr>
          <w:rFonts w:ascii="Times New Roman" w:eastAsia="Times New Roman" w:hAnsi="Times New Roman" w:cs="Times New Roman"/>
        </w:rPr>
        <w:t xml:space="preserve"> Brown</w:t>
      </w:r>
    </w:p>
    <w:p w14:paraId="7015D74B" w14:textId="714380D1" w:rsidR="00E730EE" w:rsidRPr="00557CFC"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Regina Rodriguez</w:t>
      </w:r>
      <w:r w:rsidR="000B425D" w:rsidRPr="00557CFC">
        <w:rPr>
          <w:rFonts w:ascii="Times New Roman" w:eastAsia="Times New Roman" w:hAnsi="Times New Roman" w:cs="Times New Roman"/>
        </w:rPr>
        <w:t>-Garcia (ex-officio)</w:t>
      </w:r>
    </w:p>
    <w:p w14:paraId="5B965F28" w14:textId="7F59AA99" w:rsidR="00E730EE" w:rsidRPr="00557CFC" w:rsidRDefault="00E730EE" w:rsidP="00E730EE">
      <w:pPr>
        <w:numPr>
          <w:ilvl w:val="2"/>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Kamal </w:t>
      </w:r>
      <w:r w:rsidR="00C6383F" w:rsidRPr="00557CFC">
        <w:rPr>
          <w:rFonts w:ascii="Times New Roman" w:eastAsia="Times New Roman" w:hAnsi="Times New Roman" w:cs="Times New Roman"/>
        </w:rPr>
        <w:t>Wright-</w:t>
      </w:r>
      <w:r w:rsidRPr="00557CFC">
        <w:rPr>
          <w:rFonts w:ascii="Times New Roman" w:eastAsia="Times New Roman" w:hAnsi="Times New Roman" w:cs="Times New Roman"/>
        </w:rPr>
        <w:t>Cunningham</w:t>
      </w:r>
      <w:r w:rsidR="000B425D" w:rsidRPr="00557CFC">
        <w:rPr>
          <w:rFonts w:ascii="Times New Roman" w:eastAsia="Times New Roman" w:hAnsi="Times New Roman" w:cs="Times New Roman"/>
        </w:rPr>
        <w:t>, PhD</w:t>
      </w:r>
    </w:p>
    <w:p w14:paraId="2A54076E" w14:textId="77777777" w:rsidR="000B425D" w:rsidRPr="00557CFC" w:rsidRDefault="007C13CF" w:rsidP="000B425D">
      <w:pPr>
        <w:numPr>
          <w:ilvl w:val="1"/>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Establish Quorum </w:t>
      </w:r>
    </w:p>
    <w:p w14:paraId="4F6B2E6D" w14:textId="18485791" w:rsidR="000B425D" w:rsidRPr="000B425D" w:rsidRDefault="000B425D" w:rsidP="000B425D">
      <w:pPr>
        <w:numPr>
          <w:ilvl w:val="2"/>
          <w:numId w:val="1"/>
        </w:numPr>
        <w:shd w:val="clear" w:color="auto" w:fill="FFFFFF"/>
        <w:spacing w:before="100" w:beforeAutospacing="1" w:after="100" w:afterAutospacing="1"/>
        <w:rPr>
          <w:rFonts w:ascii="Times New Roman" w:eastAsia="Times New Roman" w:hAnsi="Times New Roman" w:cs="Times New Roman"/>
        </w:rPr>
      </w:pPr>
      <w:r w:rsidRPr="000B425D">
        <w:rPr>
          <w:rFonts w:ascii="Times New Roman" w:eastAsia="Times New Roman" w:hAnsi="Times New Roman" w:cs="Times New Roman"/>
        </w:rPr>
        <w:t xml:space="preserve">A quorum of directors was present, and the meeting, having been convened, proceeded with the business. </w:t>
      </w:r>
    </w:p>
    <w:p w14:paraId="32474FE3" w14:textId="5DE0DAF2" w:rsidR="00C6383F" w:rsidRPr="00557CFC" w:rsidRDefault="000B425D" w:rsidP="000B425D">
      <w:pPr>
        <w:numPr>
          <w:ilvl w:val="0"/>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 </w:t>
      </w:r>
      <w:r w:rsidR="00C6383F" w:rsidRPr="00557CFC">
        <w:rPr>
          <w:rFonts w:ascii="Times New Roman" w:eastAsia="Times New Roman" w:hAnsi="Times New Roman" w:cs="Times New Roman"/>
        </w:rPr>
        <w:t>Non-Board members in attendance</w:t>
      </w:r>
    </w:p>
    <w:p w14:paraId="699A0D84" w14:textId="046E0DB9" w:rsidR="00C6383F" w:rsidRPr="00557CFC" w:rsidRDefault="00C6383F" w:rsidP="00C6383F">
      <w:pPr>
        <w:numPr>
          <w:ilvl w:val="1"/>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Attorney Shavon Smith [School Attorney] </w:t>
      </w:r>
    </w:p>
    <w:p w14:paraId="6BEC3149" w14:textId="74D87FD6" w:rsidR="00C6383F" w:rsidRPr="00557CFC" w:rsidRDefault="00C6383F" w:rsidP="00C6383F">
      <w:pPr>
        <w:numPr>
          <w:ilvl w:val="1"/>
          <w:numId w:val="1"/>
        </w:numPr>
        <w:shd w:val="clear" w:color="auto" w:fill="FFFFFF"/>
        <w:spacing w:before="100" w:beforeAutospacing="1" w:after="100" w:afterAutospacing="1"/>
        <w:rPr>
          <w:rFonts w:ascii="Times New Roman" w:eastAsia="Times New Roman" w:hAnsi="Times New Roman" w:cs="Times New Roman"/>
        </w:rPr>
      </w:pPr>
      <w:proofErr w:type="spellStart"/>
      <w:r w:rsidRPr="00557CFC">
        <w:rPr>
          <w:rFonts w:ascii="Times New Roman" w:eastAsia="Times New Roman" w:hAnsi="Times New Roman" w:cs="Times New Roman"/>
        </w:rPr>
        <w:t>Sonija</w:t>
      </w:r>
      <w:proofErr w:type="spellEnd"/>
      <w:r w:rsidRPr="00557CFC">
        <w:rPr>
          <w:rFonts w:ascii="Times New Roman" w:eastAsia="Times New Roman" w:hAnsi="Times New Roman" w:cs="Times New Roman"/>
        </w:rPr>
        <w:t xml:space="preserve"> Parson</w:t>
      </w:r>
      <w:r w:rsidR="00A447CC">
        <w:rPr>
          <w:rFonts w:ascii="Times New Roman" w:eastAsia="Times New Roman" w:hAnsi="Times New Roman" w:cs="Times New Roman"/>
        </w:rPr>
        <w:t>-Diaz</w:t>
      </w:r>
      <w:r w:rsidRPr="00557CFC">
        <w:rPr>
          <w:rFonts w:ascii="Times New Roman" w:eastAsia="Times New Roman" w:hAnsi="Times New Roman" w:cs="Times New Roman"/>
        </w:rPr>
        <w:t xml:space="preserve"> [S</w:t>
      </w:r>
      <w:r w:rsidR="00634D2E">
        <w:rPr>
          <w:rFonts w:ascii="Times New Roman" w:eastAsia="Times New Roman" w:hAnsi="Times New Roman" w:cs="Times New Roman"/>
        </w:rPr>
        <w:t>chool</w:t>
      </w:r>
      <w:r w:rsidRPr="00557CFC">
        <w:rPr>
          <w:rFonts w:ascii="Times New Roman" w:eastAsia="Times New Roman" w:hAnsi="Times New Roman" w:cs="Times New Roman"/>
        </w:rPr>
        <w:t xml:space="preserve"> Staff]</w:t>
      </w:r>
    </w:p>
    <w:p w14:paraId="2B903CCF" w14:textId="6CBD392C" w:rsidR="007C13CF" w:rsidRPr="00557CFC" w:rsidRDefault="007C13CF" w:rsidP="007C13CF">
      <w:pPr>
        <w:numPr>
          <w:ilvl w:val="0"/>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Old Business </w:t>
      </w:r>
    </w:p>
    <w:p w14:paraId="608D669B" w14:textId="58C894E6" w:rsidR="00C6383F" w:rsidRPr="00557CFC" w:rsidRDefault="007C13CF" w:rsidP="007C13CF">
      <w:pPr>
        <w:numPr>
          <w:ilvl w:val="1"/>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Approval of April </w:t>
      </w:r>
      <w:r w:rsidR="00C6383F" w:rsidRPr="00557CFC">
        <w:rPr>
          <w:rFonts w:ascii="Times New Roman" w:eastAsia="Times New Roman" w:hAnsi="Times New Roman" w:cs="Times New Roman"/>
        </w:rPr>
        <w:t xml:space="preserve">17, </w:t>
      </w:r>
      <w:r w:rsidR="00BE4A09" w:rsidRPr="00557CFC">
        <w:rPr>
          <w:rFonts w:ascii="Times New Roman" w:eastAsia="Times New Roman" w:hAnsi="Times New Roman" w:cs="Times New Roman"/>
        </w:rPr>
        <w:t>2021,</w:t>
      </w:r>
      <w:r w:rsidRPr="00557CFC">
        <w:rPr>
          <w:rFonts w:ascii="Times New Roman" w:eastAsia="Times New Roman" w:hAnsi="Times New Roman" w:cs="Times New Roman"/>
        </w:rPr>
        <w:t xml:space="preserve"> </w:t>
      </w:r>
      <w:r w:rsidR="00C6383F" w:rsidRPr="00557CFC">
        <w:rPr>
          <w:rFonts w:ascii="Times New Roman" w:eastAsia="Times New Roman" w:hAnsi="Times New Roman" w:cs="Times New Roman"/>
        </w:rPr>
        <w:t xml:space="preserve">Board of Director </w:t>
      </w:r>
      <w:r w:rsidRPr="00557CFC">
        <w:rPr>
          <w:rFonts w:ascii="Times New Roman" w:eastAsia="Times New Roman" w:hAnsi="Times New Roman" w:cs="Times New Roman"/>
        </w:rPr>
        <w:t>Minutes</w:t>
      </w:r>
      <w:r w:rsidR="00C6383F" w:rsidRPr="00557CFC">
        <w:rPr>
          <w:rFonts w:ascii="Times New Roman" w:eastAsia="Times New Roman" w:hAnsi="Times New Roman" w:cs="Times New Roman"/>
        </w:rPr>
        <w:t xml:space="preserve"> [Audio Clip]</w:t>
      </w:r>
    </w:p>
    <w:p w14:paraId="0F0E0A2D" w14:textId="77777777" w:rsidR="00557CFC" w:rsidRDefault="00557CFC" w:rsidP="00C6383F">
      <w:pPr>
        <w:numPr>
          <w:ilvl w:val="2"/>
          <w:numId w:val="1"/>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Chair moved to approve Board of Directors meeting recording </w:t>
      </w:r>
    </w:p>
    <w:p w14:paraId="577993A9" w14:textId="01738A4B" w:rsidR="007C13CF" w:rsidRPr="00557CFC" w:rsidRDefault="00557CFC" w:rsidP="00557CFC">
      <w:pPr>
        <w:numPr>
          <w:ilvl w:val="3"/>
          <w:numId w:val="1"/>
        </w:numPr>
        <w:shd w:val="clear" w:color="auto" w:fill="FFFFFF"/>
        <w:spacing w:before="100" w:beforeAutospacing="1" w:after="100" w:afterAutospacing="1"/>
        <w:rPr>
          <w:rFonts w:ascii="Times New Roman" w:eastAsia="Times New Roman" w:hAnsi="Times New Roman" w:cs="Times New Roman"/>
        </w:rPr>
      </w:pPr>
      <w:proofErr w:type="gramStart"/>
      <w:r>
        <w:rPr>
          <w:rFonts w:ascii="Times New Roman" w:eastAsia="Times New Roman" w:hAnsi="Times New Roman" w:cs="Times New Roman"/>
        </w:rPr>
        <w:t>An</w:t>
      </w:r>
      <w:proofErr w:type="gramEnd"/>
      <w:r>
        <w:rPr>
          <w:rFonts w:ascii="Times New Roman" w:eastAsia="Times New Roman" w:hAnsi="Times New Roman" w:cs="Times New Roman"/>
        </w:rPr>
        <w:t xml:space="preserve"> I from </w:t>
      </w:r>
      <w:r w:rsidR="00D4686A" w:rsidRPr="00557CFC">
        <w:rPr>
          <w:rFonts w:ascii="Times New Roman" w:eastAsia="Times New Roman" w:hAnsi="Times New Roman" w:cs="Times New Roman"/>
        </w:rPr>
        <w:t>Will</w:t>
      </w:r>
      <w:r w:rsidR="00F97578">
        <w:rPr>
          <w:rFonts w:ascii="Times New Roman" w:eastAsia="Times New Roman" w:hAnsi="Times New Roman" w:cs="Times New Roman"/>
        </w:rPr>
        <w:t>a</w:t>
      </w:r>
      <w:r w:rsidR="00D4686A" w:rsidRPr="00557CFC">
        <w:rPr>
          <w:rFonts w:ascii="Times New Roman" w:eastAsia="Times New Roman" w:hAnsi="Times New Roman" w:cs="Times New Roman"/>
        </w:rPr>
        <w:t xml:space="preserve"> golden</w:t>
      </w:r>
      <w:r>
        <w:rPr>
          <w:rFonts w:ascii="Times New Roman" w:eastAsia="Times New Roman" w:hAnsi="Times New Roman" w:cs="Times New Roman"/>
        </w:rPr>
        <w:t xml:space="preserve">, Tatiana </w:t>
      </w:r>
      <w:proofErr w:type="spellStart"/>
      <w:r>
        <w:rPr>
          <w:rFonts w:ascii="Times New Roman" w:eastAsia="Times New Roman" w:hAnsi="Times New Roman" w:cs="Times New Roman"/>
        </w:rPr>
        <w:t>LaBorde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Aldel</w:t>
      </w:r>
      <w:proofErr w:type="spellEnd"/>
      <w:r>
        <w:rPr>
          <w:rFonts w:ascii="Times New Roman" w:eastAsia="Times New Roman" w:hAnsi="Times New Roman" w:cs="Times New Roman"/>
        </w:rPr>
        <w:t xml:space="preserve"> Brown, Kamal Wright-Cunningham, and Anthony King</w:t>
      </w:r>
    </w:p>
    <w:p w14:paraId="4C2C9179" w14:textId="2EEB78EA" w:rsidR="00D4686A" w:rsidRPr="00557CFC" w:rsidRDefault="00D4686A" w:rsidP="00C6383F">
      <w:pPr>
        <w:numPr>
          <w:ilvl w:val="2"/>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Board approved audio clip </w:t>
      </w:r>
    </w:p>
    <w:p w14:paraId="6E2298A7" w14:textId="1A8A8206" w:rsidR="007C13CF" w:rsidRPr="00557CFC" w:rsidRDefault="007C13CF" w:rsidP="007C13CF">
      <w:pPr>
        <w:numPr>
          <w:ilvl w:val="1"/>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Approval of March 2021 Financial Statements </w:t>
      </w:r>
    </w:p>
    <w:p w14:paraId="4EAAF1ED" w14:textId="6B0725C8" w:rsidR="00D4686A" w:rsidRDefault="00D4686A" w:rsidP="00D4686A">
      <w:pPr>
        <w:numPr>
          <w:ilvl w:val="2"/>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lastRenderedPageBreak/>
        <w:t>No questions from Board members regarding the March 2021 financial statements</w:t>
      </w:r>
      <w:r w:rsidR="00634D2E">
        <w:rPr>
          <w:rFonts w:ascii="Times New Roman" w:eastAsia="Times New Roman" w:hAnsi="Times New Roman" w:cs="Times New Roman"/>
        </w:rPr>
        <w:t>.</w:t>
      </w:r>
      <w:r w:rsidRPr="00557CFC">
        <w:rPr>
          <w:rFonts w:ascii="Times New Roman" w:eastAsia="Times New Roman" w:hAnsi="Times New Roman" w:cs="Times New Roman"/>
        </w:rPr>
        <w:t xml:space="preserve"> </w:t>
      </w:r>
    </w:p>
    <w:p w14:paraId="0C41679D" w14:textId="0925FAD6" w:rsidR="00F97578" w:rsidRPr="00557CFC" w:rsidRDefault="00F97578" w:rsidP="00D4686A">
      <w:pPr>
        <w:numPr>
          <w:ilvl w:val="2"/>
          <w:numId w:val="1"/>
        </w:numPr>
        <w:shd w:val="clear" w:color="auto" w:fill="FFFFFF"/>
        <w:spacing w:before="100" w:beforeAutospacing="1" w:after="100" w:afterAutospacing="1"/>
        <w:rPr>
          <w:rFonts w:ascii="Times New Roman" w:eastAsia="Times New Roman" w:hAnsi="Times New Roman" w:cs="Times New Roman"/>
        </w:rPr>
      </w:pPr>
      <w:r w:rsidRPr="00F97578">
        <w:rPr>
          <w:rFonts w:ascii="Times New Roman" w:eastAsia="Times New Roman" w:hAnsi="Times New Roman" w:cs="Times New Roman"/>
        </w:rPr>
        <w:t xml:space="preserve">Chair moved to </w:t>
      </w:r>
      <w:r>
        <w:rPr>
          <w:rFonts w:ascii="Times New Roman" w:eastAsia="Times New Roman" w:hAnsi="Times New Roman" w:cs="Times New Roman"/>
        </w:rPr>
        <w:t xml:space="preserve">approve the March 2021 financial statements </w:t>
      </w:r>
    </w:p>
    <w:p w14:paraId="74C5CF05" w14:textId="7D644792" w:rsidR="00D4686A" w:rsidRPr="00557CFC" w:rsidRDefault="000533E6" w:rsidP="000533E6">
      <w:pPr>
        <w:numPr>
          <w:ilvl w:val="3"/>
          <w:numId w:val="1"/>
        </w:numPr>
        <w:shd w:val="clear" w:color="auto" w:fill="FFFFFF"/>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Aldel</w:t>
      </w:r>
      <w:proofErr w:type="spellEnd"/>
      <w:r>
        <w:rPr>
          <w:rFonts w:ascii="Times New Roman" w:eastAsia="Times New Roman" w:hAnsi="Times New Roman" w:cs="Times New Roman"/>
        </w:rPr>
        <w:t xml:space="preserve"> Brown – I move </w:t>
      </w:r>
      <w:r w:rsidR="00D4686A" w:rsidRPr="00557CFC">
        <w:rPr>
          <w:rFonts w:ascii="Times New Roman" w:eastAsia="Times New Roman" w:hAnsi="Times New Roman" w:cs="Times New Roman"/>
        </w:rPr>
        <w:t xml:space="preserve">to accept the March 2021 financial statements </w:t>
      </w:r>
      <w:r>
        <w:rPr>
          <w:rFonts w:ascii="Times New Roman" w:eastAsia="Times New Roman" w:hAnsi="Times New Roman" w:cs="Times New Roman"/>
        </w:rPr>
        <w:t>as presented to</w:t>
      </w:r>
      <w:r w:rsidR="00D4686A" w:rsidRPr="00557CFC">
        <w:rPr>
          <w:rFonts w:ascii="Times New Roman" w:eastAsia="Times New Roman" w:hAnsi="Times New Roman" w:cs="Times New Roman"/>
        </w:rPr>
        <w:t xml:space="preserve"> the Board </w:t>
      </w:r>
    </w:p>
    <w:p w14:paraId="296FFC76" w14:textId="0B1A9504" w:rsidR="00D4686A" w:rsidRPr="00557CFC" w:rsidRDefault="00557CFC" w:rsidP="00557CFC">
      <w:pPr>
        <w:numPr>
          <w:ilvl w:val="3"/>
          <w:numId w:val="1"/>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Willa Golden </w:t>
      </w:r>
      <w:r w:rsidR="00634D2E">
        <w:rPr>
          <w:rFonts w:ascii="Times New Roman" w:eastAsia="Times New Roman" w:hAnsi="Times New Roman" w:cs="Times New Roman"/>
        </w:rPr>
        <w:t xml:space="preserve">- </w:t>
      </w:r>
      <w:r w:rsidRPr="00557CFC">
        <w:rPr>
          <w:rFonts w:ascii="Times New Roman" w:eastAsia="Times New Roman" w:hAnsi="Times New Roman" w:cs="Times New Roman"/>
        </w:rPr>
        <w:t xml:space="preserve">second the motion </w:t>
      </w:r>
    </w:p>
    <w:p w14:paraId="35F3152B" w14:textId="5DCB4943" w:rsidR="00D4686A" w:rsidRPr="00557CFC" w:rsidRDefault="00D4686A" w:rsidP="00557CFC">
      <w:pPr>
        <w:numPr>
          <w:ilvl w:val="3"/>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Kamal Wright-Cunningham </w:t>
      </w:r>
      <w:r w:rsidR="00634D2E">
        <w:rPr>
          <w:rFonts w:ascii="Times New Roman" w:eastAsia="Times New Roman" w:hAnsi="Times New Roman" w:cs="Times New Roman"/>
        </w:rPr>
        <w:t xml:space="preserve">- </w:t>
      </w:r>
      <w:r w:rsidRPr="00557CFC">
        <w:rPr>
          <w:rFonts w:ascii="Times New Roman" w:eastAsia="Times New Roman" w:hAnsi="Times New Roman" w:cs="Times New Roman"/>
        </w:rPr>
        <w:t>accepts</w:t>
      </w:r>
    </w:p>
    <w:p w14:paraId="00C85558" w14:textId="084DC06E" w:rsidR="00D4686A" w:rsidRPr="00557CFC" w:rsidRDefault="00D4686A" w:rsidP="00557CFC">
      <w:pPr>
        <w:numPr>
          <w:ilvl w:val="3"/>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Willa </w:t>
      </w:r>
      <w:r w:rsidR="00557CFC">
        <w:rPr>
          <w:rFonts w:ascii="Times New Roman" w:eastAsia="Times New Roman" w:hAnsi="Times New Roman" w:cs="Times New Roman"/>
        </w:rPr>
        <w:t xml:space="preserve">Golden </w:t>
      </w:r>
      <w:r w:rsidR="00634D2E">
        <w:rPr>
          <w:rFonts w:ascii="Times New Roman" w:eastAsia="Times New Roman" w:hAnsi="Times New Roman" w:cs="Times New Roman"/>
        </w:rPr>
        <w:t xml:space="preserve">- </w:t>
      </w:r>
      <w:r w:rsidRPr="00557CFC">
        <w:rPr>
          <w:rFonts w:ascii="Times New Roman" w:eastAsia="Times New Roman" w:hAnsi="Times New Roman" w:cs="Times New Roman"/>
        </w:rPr>
        <w:t>accepts</w:t>
      </w:r>
    </w:p>
    <w:p w14:paraId="08671901" w14:textId="76830196" w:rsidR="00D4686A" w:rsidRPr="00557CFC" w:rsidRDefault="00D4686A" w:rsidP="00557CFC">
      <w:pPr>
        <w:numPr>
          <w:ilvl w:val="3"/>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Tatiana </w:t>
      </w:r>
      <w:proofErr w:type="spellStart"/>
      <w:r w:rsidR="00557CFC">
        <w:rPr>
          <w:rFonts w:ascii="Times New Roman" w:eastAsia="Times New Roman" w:hAnsi="Times New Roman" w:cs="Times New Roman"/>
        </w:rPr>
        <w:t>LaBorde</w:t>
      </w:r>
      <w:proofErr w:type="spellEnd"/>
      <w:r w:rsidR="00557CFC">
        <w:rPr>
          <w:rFonts w:ascii="Times New Roman" w:eastAsia="Times New Roman" w:hAnsi="Times New Roman" w:cs="Times New Roman"/>
        </w:rPr>
        <w:t xml:space="preserve"> </w:t>
      </w:r>
      <w:r w:rsidR="00634D2E">
        <w:rPr>
          <w:rFonts w:ascii="Times New Roman" w:eastAsia="Times New Roman" w:hAnsi="Times New Roman" w:cs="Times New Roman"/>
        </w:rPr>
        <w:t xml:space="preserve">- </w:t>
      </w:r>
      <w:r w:rsidRPr="00557CFC">
        <w:rPr>
          <w:rFonts w:ascii="Times New Roman" w:eastAsia="Times New Roman" w:hAnsi="Times New Roman" w:cs="Times New Roman"/>
        </w:rPr>
        <w:t xml:space="preserve">accepts </w:t>
      </w:r>
    </w:p>
    <w:p w14:paraId="47E3E26E" w14:textId="3FF8EB3D" w:rsidR="00D4686A" w:rsidRPr="00557CFC" w:rsidRDefault="00D4686A" w:rsidP="00557CFC">
      <w:pPr>
        <w:numPr>
          <w:ilvl w:val="3"/>
          <w:numId w:val="1"/>
        </w:numPr>
        <w:shd w:val="clear" w:color="auto" w:fill="FFFFFF"/>
        <w:spacing w:before="100" w:beforeAutospacing="1" w:after="100" w:afterAutospacing="1"/>
        <w:rPr>
          <w:rFonts w:ascii="Times New Roman" w:eastAsia="Times New Roman" w:hAnsi="Times New Roman" w:cs="Times New Roman"/>
        </w:rPr>
      </w:pPr>
      <w:proofErr w:type="spellStart"/>
      <w:r w:rsidRPr="00557CFC">
        <w:rPr>
          <w:rFonts w:ascii="Times New Roman" w:eastAsia="Times New Roman" w:hAnsi="Times New Roman" w:cs="Times New Roman"/>
        </w:rPr>
        <w:t>Aldel</w:t>
      </w:r>
      <w:proofErr w:type="spellEnd"/>
      <w:r w:rsidRPr="00557CFC">
        <w:rPr>
          <w:rFonts w:ascii="Times New Roman" w:eastAsia="Times New Roman" w:hAnsi="Times New Roman" w:cs="Times New Roman"/>
        </w:rPr>
        <w:t xml:space="preserve"> </w:t>
      </w:r>
      <w:r w:rsidR="00557CFC">
        <w:rPr>
          <w:rFonts w:ascii="Times New Roman" w:eastAsia="Times New Roman" w:hAnsi="Times New Roman" w:cs="Times New Roman"/>
        </w:rPr>
        <w:t xml:space="preserve">Brown </w:t>
      </w:r>
      <w:r w:rsidR="00634D2E">
        <w:rPr>
          <w:rFonts w:ascii="Times New Roman" w:eastAsia="Times New Roman" w:hAnsi="Times New Roman" w:cs="Times New Roman"/>
        </w:rPr>
        <w:t xml:space="preserve">- </w:t>
      </w:r>
      <w:r w:rsidRPr="00557CFC">
        <w:rPr>
          <w:rFonts w:ascii="Times New Roman" w:eastAsia="Times New Roman" w:hAnsi="Times New Roman" w:cs="Times New Roman"/>
        </w:rPr>
        <w:t>accepts</w:t>
      </w:r>
    </w:p>
    <w:p w14:paraId="56B8797C" w14:textId="0C48A82F" w:rsidR="00D4686A" w:rsidRPr="00557CFC" w:rsidRDefault="00557CFC" w:rsidP="00557CFC">
      <w:pPr>
        <w:numPr>
          <w:ilvl w:val="3"/>
          <w:numId w:val="1"/>
        </w:numPr>
        <w:shd w:val="clear" w:color="auto" w:fill="FFFFFF"/>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Anthony King </w:t>
      </w:r>
      <w:r w:rsidR="00634D2E">
        <w:rPr>
          <w:rFonts w:ascii="Times New Roman" w:eastAsia="Times New Roman" w:hAnsi="Times New Roman" w:cs="Times New Roman"/>
        </w:rPr>
        <w:t xml:space="preserve">- </w:t>
      </w:r>
      <w:r w:rsidR="00D4686A" w:rsidRPr="00557CFC">
        <w:rPr>
          <w:rFonts w:ascii="Times New Roman" w:eastAsia="Times New Roman" w:hAnsi="Times New Roman" w:cs="Times New Roman"/>
        </w:rPr>
        <w:t>approves</w:t>
      </w:r>
    </w:p>
    <w:p w14:paraId="0607486D" w14:textId="30AD2DD4" w:rsidR="00D4686A" w:rsidRPr="00557CFC" w:rsidRDefault="00D4686A" w:rsidP="00D4686A">
      <w:pPr>
        <w:numPr>
          <w:ilvl w:val="2"/>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March financials accepted and approved for submission</w:t>
      </w:r>
    </w:p>
    <w:p w14:paraId="08C54209" w14:textId="7E70D998" w:rsidR="00025D5B" w:rsidRDefault="007C13CF" w:rsidP="00025D5B">
      <w:pPr>
        <w:numPr>
          <w:ilvl w:val="1"/>
          <w:numId w:val="1"/>
        </w:numPr>
        <w:shd w:val="clear" w:color="auto" w:fill="FFFFFF"/>
        <w:spacing w:before="100" w:beforeAutospacing="1" w:after="100" w:afterAutospacing="1"/>
        <w:rPr>
          <w:rFonts w:ascii="Times New Roman" w:eastAsia="Times New Roman" w:hAnsi="Times New Roman" w:cs="Times New Roman"/>
        </w:rPr>
      </w:pPr>
      <w:r w:rsidRPr="00557CFC">
        <w:rPr>
          <w:rFonts w:ascii="Times New Roman" w:eastAsia="Times New Roman" w:hAnsi="Times New Roman" w:cs="Times New Roman"/>
        </w:rPr>
        <w:t xml:space="preserve">Equity Statement Adoption/Endorsement  </w:t>
      </w:r>
    </w:p>
    <w:p w14:paraId="00EDA192" w14:textId="4A588977" w:rsidR="00025D5B" w:rsidRDefault="00487733" w:rsidP="00025D5B">
      <w:pPr>
        <w:numPr>
          <w:ilvl w:val="2"/>
          <w:numId w:val="1"/>
        </w:numPr>
        <w:shd w:val="clear" w:color="auto" w:fill="FFFFFF"/>
        <w:spacing w:before="100" w:beforeAutospacing="1" w:after="100" w:afterAutospacing="1"/>
        <w:rPr>
          <w:rFonts w:ascii="Times New Roman" w:eastAsia="Times New Roman" w:hAnsi="Times New Roman" w:cs="Times New Roman"/>
        </w:rPr>
      </w:pPr>
      <w:r w:rsidRPr="00025D5B">
        <w:rPr>
          <w:rFonts w:ascii="Times New Roman" w:eastAsia="Times New Roman" w:hAnsi="Times New Roman" w:cs="Times New Roman"/>
        </w:rPr>
        <w:t xml:space="preserve">Chair endorsed the document as presented </w:t>
      </w:r>
    </w:p>
    <w:p w14:paraId="4B0113CE" w14:textId="75E63312" w:rsidR="00025D5B" w:rsidRDefault="00487733" w:rsidP="00025D5B">
      <w:pPr>
        <w:numPr>
          <w:ilvl w:val="3"/>
          <w:numId w:val="1"/>
        </w:numPr>
        <w:shd w:val="clear" w:color="auto" w:fill="FFFFFF"/>
        <w:spacing w:before="100" w:beforeAutospacing="1" w:after="100" w:afterAutospacing="1"/>
        <w:rPr>
          <w:rFonts w:ascii="Times New Roman" w:eastAsia="Times New Roman" w:hAnsi="Times New Roman" w:cs="Times New Roman"/>
        </w:rPr>
      </w:pPr>
      <w:r w:rsidRPr="00025D5B">
        <w:rPr>
          <w:rFonts w:ascii="Times New Roman" w:eastAsia="Times New Roman" w:hAnsi="Times New Roman" w:cs="Times New Roman"/>
        </w:rPr>
        <w:t>It is a non-binding endorsement</w:t>
      </w:r>
      <w:r w:rsidR="00634D2E">
        <w:rPr>
          <w:rFonts w:ascii="Times New Roman" w:eastAsia="Times New Roman" w:hAnsi="Times New Roman" w:cs="Times New Roman"/>
        </w:rPr>
        <w:t>.</w:t>
      </w:r>
    </w:p>
    <w:p w14:paraId="0F8AF3FD" w14:textId="3C567D45" w:rsidR="00487733" w:rsidRPr="00025D5B" w:rsidRDefault="00487733" w:rsidP="00025D5B">
      <w:pPr>
        <w:numPr>
          <w:ilvl w:val="3"/>
          <w:numId w:val="1"/>
        </w:numPr>
        <w:shd w:val="clear" w:color="auto" w:fill="FFFFFF"/>
        <w:spacing w:before="100" w:beforeAutospacing="1" w:after="100" w:afterAutospacing="1"/>
        <w:rPr>
          <w:rFonts w:ascii="Times New Roman" w:eastAsia="Times New Roman" w:hAnsi="Times New Roman" w:cs="Times New Roman"/>
        </w:rPr>
      </w:pPr>
      <w:r w:rsidRPr="00025D5B">
        <w:rPr>
          <w:rFonts w:ascii="Times New Roman" w:eastAsia="Times New Roman" w:hAnsi="Times New Roman" w:cs="Times New Roman"/>
        </w:rPr>
        <w:t xml:space="preserve">Board </w:t>
      </w:r>
      <w:r w:rsidR="008B21CC" w:rsidRPr="00025D5B">
        <w:rPr>
          <w:rFonts w:ascii="Times New Roman" w:eastAsia="Times New Roman" w:hAnsi="Times New Roman" w:cs="Times New Roman"/>
        </w:rPr>
        <w:t xml:space="preserve">agrees that it has a non-binding endorsement of the document for inclusion in </w:t>
      </w:r>
      <w:r w:rsidR="00F90215" w:rsidRPr="00025D5B">
        <w:rPr>
          <w:rFonts w:ascii="Times New Roman" w:eastAsia="Times New Roman" w:hAnsi="Times New Roman" w:cs="Times New Roman"/>
        </w:rPr>
        <w:t xml:space="preserve">the </w:t>
      </w:r>
      <w:proofErr w:type="gramStart"/>
      <w:r w:rsidR="00A447CC">
        <w:rPr>
          <w:rFonts w:ascii="Times New Roman" w:eastAsia="Times New Roman" w:hAnsi="Times New Roman" w:cs="Times New Roman"/>
        </w:rPr>
        <w:t>S</w:t>
      </w:r>
      <w:r w:rsidR="00F90215" w:rsidRPr="00025D5B">
        <w:rPr>
          <w:rFonts w:ascii="Times New Roman" w:eastAsia="Times New Roman" w:hAnsi="Times New Roman" w:cs="Times New Roman"/>
        </w:rPr>
        <w:t>chool’s</w:t>
      </w:r>
      <w:proofErr w:type="gramEnd"/>
      <w:r w:rsidR="00F90215" w:rsidRPr="00025D5B">
        <w:rPr>
          <w:rFonts w:ascii="Times New Roman" w:eastAsia="Times New Roman" w:hAnsi="Times New Roman" w:cs="Times New Roman"/>
        </w:rPr>
        <w:t xml:space="preserve"> documentation for staff and submission in other respects. </w:t>
      </w:r>
    </w:p>
    <w:p w14:paraId="1E55E97A" w14:textId="204356B3" w:rsidR="007C13CF" w:rsidRPr="00557CFC" w:rsidRDefault="007C13CF" w:rsidP="007C13CF">
      <w:pPr>
        <w:pStyle w:val="NormalWeb"/>
        <w:numPr>
          <w:ilvl w:val="0"/>
          <w:numId w:val="1"/>
        </w:numPr>
        <w:shd w:val="clear" w:color="auto" w:fill="FFFFFF"/>
      </w:pPr>
      <w:r w:rsidRPr="00557CFC">
        <w:t xml:space="preserve">Public Comment </w:t>
      </w:r>
    </w:p>
    <w:p w14:paraId="0FA75838" w14:textId="77777777" w:rsidR="000B425D" w:rsidRPr="00557CFC" w:rsidRDefault="000B425D" w:rsidP="000B425D">
      <w:pPr>
        <w:pStyle w:val="NormalWeb"/>
        <w:numPr>
          <w:ilvl w:val="1"/>
          <w:numId w:val="1"/>
        </w:numPr>
        <w:shd w:val="clear" w:color="auto" w:fill="FFFFFF"/>
      </w:pPr>
      <w:r w:rsidRPr="000B425D">
        <w:t xml:space="preserve">This time is reserved for citizens, </w:t>
      </w:r>
      <w:proofErr w:type="gramStart"/>
      <w:r w:rsidRPr="000B425D">
        <w:t>employees</w:t>
      </w:r>
      <w:proofErr w:type="gramEnd"/>
      <w:r w:rsidRPr="000B425D">
        <w:t xml:space="preserve"> and representatives of school groups to address the Board on items that are not on the agenda. By law, the Board cannot take action upon or discuss items that are not on the approved </w:t>
      </w:r>
      <w:proofErr w:type="gramStart"/>
      <w:r w:rsidRPr="000B425D">
        <w:t>agenda, but</w:t>
      </w:r>
      <w:proofErr w:type="gramEnd"/>
      <w:r w:rsidRPr="000B425D">
        <w:t xml:space="preserve"> welcomes your comments. Persons addressing the Board are asked to state their names and whether or not they are a resident of the </w:t>
      </w:r>
      <w:proofErr w:type="gramStart"/>
      <w:r w:rsidRPr="000B425D">
        <w:t>District</w:t>
      </w:r>
      <w:proofErr w:type="gramEnd"/>
      <w:r w:rsidRPr="000B425D">
        <w:t xml:space="preserve">. The Board Chair reserves the right to limit comments from the public as well as the amount of time spent on any one topic. </w:t>
      </w:r>
    </w:p>
    <w:p w14:paraId="5261C51A" w14:textId="4E14341E" w:rsidR="00A25283" w:rsidRPr="00557CFC" w:rsidRDefault="000B425D" w:rsidP="000B425D">
      <w:pPr>
        <w:pStyle w:val="NormalWeb"/>
        <w:numPr>
          <w:ilvl w:val="2"/>
          <w:numId w:val="1"/>
        </w:numPr>
        <w:shd w:val="clear" w:color="auto" w:fill="FFFFFF"/>
      </w:pPr>
      <w:r w:rsidRPr="00557CFC">
        <w:t xml:space="preserve">The May 22, </w:t>
      </w:r>
      <w:r w:rsidR="00025D5B" w:rsidRPr="00557CFC">
        <w:t>2021,</w:t>
      </w:r>
      <w:r w:rsidRPr="00557CFC">
        <w:t xml:space="preserve"> meeting of the Board was open to the public. No </w:t>
      </w:r>
      <w:r w:rsidR="00714DB5">
        <w:t>members of the public were present</w:t>
      </w:r>
      <w:r w:rsidRPr="00557CFC">
        <w:t xml:space="preserve">. </w:t>
      </w:r>
    </w:p>
    <w:p w14:paraId="60EABD91" w14:textId="77777777" w:rsidR="007C13CF" w:rsidRPr="00557CFC" w:rsidRDefault="007C13CF" w:rsidP="007C13CF">
      <w:pPr>
        <w:pStyle w:val="NormalWeb"/>
        <w:numPr>
          <w:ilvl w:val="0"/>
          <w:numId w:val="1"/>
        </w:numPr>
        <w:shd w:val="clear" w:color="auto" w:fill="FFFFFF"/>
      </w:pPr>
      <w:r w:rsidRPr="00557CFC">
        <w:t xml:space="preserve">Executive Director's Monthly Summary Report </w:t>
      </w:r>
    </w:p>
    <w:p w14:paraId="2877521F" w14:textId="77DCEC43" w:rsidR="007C13CF" w:rsidRPr="00557CFC" w:rsidRDefault="007C13CF" w:rsidP="007C13CF">
      <w:pPr>
        <w:pStyle w:val="NormalWeb"/>
        <w:numPr>
          <w:ilvl w:val="1"/>
          <w:numId w:val="1"/>
        </w:numPr>
        <w:shd w:val="clear" w:color="auto" w:fill="FFFFFF"/>
      </w:pPr>
      <w:r w:rsidRPr="00557CFC">
        <w:t xml:space="preserve">Academic </w:t>
      </w:r>
    </w:p>
    <w:p w14:paraId="7160C724" w14:textId="65978583" w:rsidR="000D62B5" w:rsidRPr="00557CFC" w:rsidRDefault="00035131" w:rsidP="000D62B5">
      <w:pPr>
        <w:pStyle w:val="NormalWeb"/>
        <w:numPr>
          <w:ilvl w:val="2"/>
          <w:numId w:val="1"/>
        </w:numPr>
        <w:shd w:val="clear" w:color="auto" w:fill="FFFFFF"/>
      </w:pPr>
      <w:r>
        <w:t>S</w:t>
      </w:r>
      <w:r w:rsidR="000D62B5" w:rsidRPr="00557CFC">
        <w:t>pring assessment is currently being administered to students</w:t>
      </w:r>
      <w:r>
        <w:t>.</w:t>
      </w:r>
    </w:p>
    <w:p w14:paraId="714E7F0A" w14:textId="5314F212" w:rsidR="000D62B5" w:rsidRPr="00557CFC" w:rsidRDefault="00E245B5" w:rsidP="000D62B5">
      <w:pPr>
        <w:pStyle w:val="NormalWeb"/>
        <w:numPr>
          <w:ilvl w:val="2"/>
          <w:numId w:val="1"/>
        </w:numPr>
        <w:shd w:val="clear" w:color="auto" w:fill="FFFFFF"/>
      </w:pPr>
      <w:r>
        <w:t xml:space="preserve">Principal Jenkins and </w:t>
      </w:r>
      <w:r w:rsidR="000D62B5" w:rsidRPr="00557CFC">
        <w:t xml:space="preserve">Ms. Kelley </w:t>
      </w:r>
      <w:r>
        <w:t>are</w:t>
      </w:r>
      <w:r w:rsidR="000D62B5" w:rsidRPr="00557CFC">
        <w:t xml:space="preserve"> handling the assessment</w:t>
      </w:r>
      <w:r w:rsidR="000533E6">
        <w:t>s</w:t>
      </w:r>
      <w:r w:rsidR="00035131">
        <w:t>.</w:t>
      </w:r>
      <w:r w:rsidR="000D62B5" w:rsidRPr="00557CFC">
        <w:t xml:space="preserve"> </w:t>
      </w:r>
    </w:p>
    <w:p w14:paraId="2724C2D2" w14:textId="41902C1C" w:rsidR="000D62B5" w:rsidRPr="00557CFC" w:rsidRDefault="000D62B5" w:rsidP="000D62B5">
      <w:pPr>
        <w:pStyle w:val="NormalWeb"/>
        <w:numPr>
          <w:ilvl w:val="2"/>
          <w:numId w:val="1"/>
        </w:numPr>
        <w:shd w:val="clear" w:color="auto" w:fill="FFFFFF"/>
      </w:pPr>
      <w:r w:rsidRPr="00557CFC">
        <w:t>While there is no PARCC</w:t>
      </w:r>
      <w:r w:rsidR="00035131">
        <w:t>’s</w:t>
      </w:r>
      <w:r w:rsidRPr="00557CFC">
        <w:t xml:space="preserve">, OSSE and PCSB will be requiring in July for schools to submit a report on assessment results. They have not come up yet with what sorts of questions they will be asking, but they will be asking the LEAs, to present whatever metrics the school is using to look at student growth and/or student achievement to prepare a report and present it to them in July. </w:t>
      </w:r>
    </w:p>
    <w:p w14:paraId="2C19EFD9" w14:textId="0AA281ED" w:rsidR="005E587D" w:rsidRPr="00557CFC" w:rsidRDefault="005E587D" w:rsidP="000D62B5">
      <w:pPr>
        <w:pStyle w:val="NormalWeb"/>
        <w:numPr>
          <w:ilvl w:val="2"/>
          <w:numId w:val="1"/>
        </w:numPr>
        <w:shd w:val="clear" w:color="auto" w:fill="FFFFFF"/>
      </w:pPr>
      <w:r w:rsidRPr="00557CFC">
        <w:t>Dual Immersion program</w:t>
      </w:r>
    </w:p>
    <w:p w14:paraId="70364CAC" w14:textId="4C0060D6" w:rsidR="008E4474" w:rsidRDefault="008521B6" w:rsidP="00035131">
      <w:pPr>
        <w:pStyle w:val="NormalWeb"/>
        <w:numPr>
          <w:ilvl w:val="3"/>
          <w:numId w:val="1"/>
        </w:numPr>
        <w:shd w:val="clear" w:color="auto" w:fill="FFFFFF"/>
      </w:pPr>
      <w:proofErr w:type="spellStart"/>
      <w:r w:rsidRPr="00557CFC">
        <w:t>Sonija</w:t>
      </w:r>
      <w:proofErr w:type="spellEnd"/>
      <w:r w:rsidRPr="00557CFC">
        <w:t xml:space="preserve"> Parson</w:t>
      </w:r>
      <w:r w:rsidR="0072765C">
        <w:t>-Di</w:t>
      </w:r>
      <w:r w:rsidR="000533E6">
        <w:t>a</w:t>
      </w:r>
      <w:r w:rsidR="0072765C">
        <w:t>z</w:t>
      </w:r>
      <w:r w:rsidR="00E245B5">
        <w:t xml:space="preserve"> – Coordinator of Dual Immersion program</w:t>
      </w:r>
    </w:p>
    <w:p w14:paraId="458FDBB1" w14:textId="70290572" w:rsidR="00E245B5" w:rsidRPr="00557CFC" w:rsidRDefault="00E245B5" w:rsidP="00035131">
      <w:pPr>
        <w:pStyle w:val="NormalWeb"/>
        <w:numPr>
          <w:ilvl w:val="3"/>
          <w:numId w:val="1"/>
        </w:numPr>
        <w:shd w:val="clear" w:color="auto" w:fill="FFFFFF"/>
      </w:pPr>
      <w:r>
        <w:t xml:space="preserve">The </w:t>
      </w:r>
      <w:proofErr w:type="gramStart"/>
      <w:r w:rsidR="00AF1A6C">
        <w:t>S</w:t>
      </w:r>
      <w:r>
        <w:t>chool</w:t>
      </w:r>
      <w:proofErr w:type="gramEnd"/>
      <w:r>
        <w:t xml:space="preserve"> is on track to expand the Dual Immersion program. Ms. Parson-Diaz is tasked with providing clarity internally and externally</w:t>
      </w:r>
      <w:r w:rsidR="00AF1A6C">
        <w:t xml:space="preserve"> about the program</w:t>
      </w:r>
      <w:r>
        <w:t>.</w:t>
      </w:r>
    </w:p>
    <w:p w14:paraId="04963F10" w14:textId="718605C6" w:rsidR="007C13CF" w:rsidRPr="00557CFC" w:rsidRDefault="007C13CF" w:rsidP="007C13CF">
      <w:pPr>
        <w:pStyle w:val="NormalWeb"/>
        <w:numPr>
          <w:ilvl w:val="1"/>
          <w:numId w:val="1"/>
        </w:numPr>
        <w:shd w:val="clear" w:color="auto" w:fill="FFFFFF"/>
      </w:pPr>
      <w:r w:rsidRPr="00557CFC">
        <w:t xml:space="preserve">Financials </w:t>
      </w:r>
    </w:p>
    <w:p w14:paraId="3D987B2F" w14:textId="48856C1C" w:rsidR="00F6316D" w:rsidRPr="00557CFC" w:rsidRDefault="006604EC" w:rsidP="00F6316D">
      <w:pPr>
        <w:pStyle w:val="NormalWeb"/>
        <w:numPr>
          <w:ilvl w:val="2"/>
          <w:numId w:val="1"/>
        </w:numPr>
        <w:shd w:val="clear" w:color="auto" w:fill="FFFFFF"/>
      </w:pPr>
      <w:r>
        <w:t xml:space="preserve">Report on the </w:t>
      </w:r>
      <w:r w:rsidR="00F6316D" w:rsidRPr="00557CFC">
        <w:t>April financials</w:t>
      </w:r>
      <w:r w:rsidR="002C0402" w:rsidRPr="00557CFC">
        <w:t xml:space="preserve"> [</w:t>
      </w:r>
      <w:r w:rsidR="00F6316D" w:rsidRPr="00557CFC">
        <w:t xml:space="preserve">to be considered at the next </w:t>
      </w:r>
      <w:r w:rsidR="002C0402" w:rsidRPr="00557CFC">
        <w:t xml:space="preserve">month’s </w:t>
      </w:r>
      <w:r w:rsidR="00F6316D" w:rsidRPr="00557CFC">
        <w:t>Board meeting</w:t>
      </w:r>
      <w:r w:rsidR="002C0402" w:rsidRPr="00557CFC">
        <w:t>]</w:t>
      </w:r>
      <w:r w:rsidR="00F6316D" w:rsidRPr="00557CFC">
        <w:t xml:space="preserve"> </w:t>
      </w:r>
    </w:p>
    <w:p w14:paraId="5E6A5FA9" w14:textId="7C3379E3" w:rsidR="00F6316D" w:rsidRPr="00557CFC" w:rsidRDefault="00F6316D" w:rsidP="00F6316D">
      <w:pPr>
        <w:pStyle w:val="NormalWeb"/>
        <w:numPr>
          <w:ilvl w:val="3"/>
          <w:numId w:val="1"/>
        </w:numPr>
        <w:shd w:val="clear" w:color="auto" w:fill="FFFFFF"/>
      </w:pPr>
      <w:r w:rsidRPr="00557CFC">
        <w:lastRenderedPageBreak/>
        <w:t xml:space="preserve">The </w:t>
      </w:r>
      <w:proofErr w:type="gramStart"/>
      <w:r w:rsidR="00AF1A6C">
        <w:t>S</w:t>
      </w:r>
      <w:r w:rsidRPr="00557CFC">
        <w:t>chool</w:t>
      </w:r>
      <w:proofErr w:type="gramEnd"/>
      <w:r w:rsidRPr="00557CFC">
        <w:t xml:space="preserve"> has 165 days of cash. </w:t>
      </w:r>
      <w:r w:rsidR="002C0402" w:rsidRPr="00557CFC">
        <w:t xml:space="preserve">The </w:t>
      </w:r>
      <w:proofErr w:type="gramStart"/>
      <w:r w:rsidR="00AF1A6C">
        <w:t>S</w:t>
      </w:r>
      <w:r w:rsidR="002C0402" w:rsidRPr="00557CFC">
        <w:t>chool</w:t>
      </w:r>
      <w:proofErr w:type="gramEnd"/>
      <w:r w:rsidR="002C0402" w:rsidRPr="00557CFC">
        <w:t xml:space="preserve"> is</w:t>
      </w:r>
      <w:r w:rsidRPr="00557CFC">
        <w:t xml:space="preserve"> project</w:t>
      </w:r>
      <w:r w:rsidR="002C0402" w:rsidRPr="00557CFC">
        <w:t>ed</w:t>
      </w:r>
      <w:r w:rsidRPr="00557CFC">
        <w:t xml:space="preserve"> to have that </w:t>
      </w:r>
      <w:r w:rsidR="002C0402" w:rsidRPr="00557CFC">
        <w:t>at year’s end</w:t>
      </w:r>
      <w:r w:rsidRPr="00557CFC">
        <w:t>.</w:t>
      </w:r>
    </w:p>
    <w:p w14:paraId="52A62F3B" w14:textId="4639419A" w:rsidR="00F6316D" w:rsidRPr="00557CFC" w:rsidRDefault="002C0402" w:rsidP="00F6316D">
      <w:pPr>
        <w:pStyle w:val="NormalWeb"/>
        <w:numPr>
          <w:ilvl w:val="3"/>
          <w:numId w:val="1"/>
        </w:numPr>
        <w:shd w:val="clear" w:color="auto" w:fill="FFFFFF"/>
      </w:pPr>
      <w:r w:rsidRPr="00557CFC">
        <w:t>The</w:t>
      </w:r>
      <w:r w:rsidR="00F6316D" w:rsidRPr="00557CFC">
        <w:t xml:space="preserve"> </w:t>
      </w:r>
      <w:proofErr w:type="gramStart"/>
      <w:r w:rsidR="00AF1A6C">
        <w:t>S</w:t>
      </w:r>
      <w:r w:rsidR="00F6316D" w:rsidRPr="00557CFC">
        <w:t>chool</w:t>
      </w:r>
      <w:proofErr w:type="gramEnd"/>
      <w:r w:rsidR="00F6316D" w:rsidRPr="00557CFC">
        <w:t xml:space="preserve"> </w:t>
      </w:r>
      <w:r w:rsidRPr="00557CFC">
        <w:t>forecasts</w:t>
      </w:r>
      <w:r w:rsidR="00F6316D" w:rsidRPr="00557CFC">
        <w:t xml:space="preserve"> the school year end cash balance at </w:t>
      </w:r>
      <w:r w:rsidRPr="00557CFC">
        <w:t>$</w:t>
      </w:r>
      <w:r w:rsidR="00F6316D" w:rsidRPr="00557CFC">
        <w:t xml:space="preserve">2.54 million, </w:t>
      </w:r>
      <w:r w:rsidRPr="00557CFC">
        <w:t>$</w:t>
      </w:r>
      <w:r w:rsidR="00F6316D" w:rsidRPr="00557CFC">
        <w:t xml:space="preserve">1.4 </w:t>
      </w:r>
      <w:r w:rsidRPr="00557CFC">
        <w:t xml:space="preserve">million </w:t>
      </w:r>
      <w:r w:rsidR="00F6316D" w:rsidRPr="00557CFC">
        <w:t>above budget</w:t>
      </w:r>
      <w:r w:rsidR="00035131">
        <w:t>.</w:t>
      </w:r>
    </w:p>
    <w:p w14:paraId="1CB822A2" w14:textId="71F697A4" w:rsidR="00F6316D" w:rsidRPr="00557CFC" w:rsidRDefault="00F6316D" w:rsidP="00F6316D">
      <w:pPr>
        <w:pStyle w:val="NormalWeb"/>
        <w:numPr>
          <w:ilvl w:val="3"/>
          <w:numId w:val="1"/>
        </w:numPr>
        <w:shd w:val="clear" w:color="auto" w:fill="FFFFFF"/>
      </w:pPr>
      <w:r w:rsidRPr="00557CFC">
        <w:t>Starting cash is $</w:t>
      </w:r>
      <w:r w:rsidR="002C0402" w:rsidRPr="00557CFC">
        <w:t>9</w:t>
      </w:r>
      <w:r w:rsidRPr="00557CFC">
        <w:t xml:space="preserve">00,000 cash above budget, $600,00 of that is </w:t>
      </w:r>
      <w:r w:rsidR="002C0402" w:rsidRPr="00557CFC">
        <w:t>from a</w:t>
      </w:r>
      <w:r w:rsidRPr="00557CFC">
        <w:t xml:space="preserve"> rental payment that </w:t>
      </w:r>
      <w:r w:rsidR="002C0402" w:rsidRPr="00557CFC">
        <w:t>the school</w:t>
      </w:r>
      <w:r w:rsidRPr="00557CFC">
        <w:t xml:space="preserve"> withheld in FY20, $300,000 of that is made of FY20 savings. Remaining of variance is as follows: $1.1 million improvement in net income, $682,000 in expenditures </w:t>
      </w:r>
      <w:r w:rsidR="002C0402" w:rsidRPr="00557CFC">
        <w:t xml:space="preserve">and adjustments </w:t>
      </w:r>
      <w:r w:rsidRPr="00557CFC">
        <w:t>associate</w:t>
      </w:r>
      <w:r w:rsidR="00035131">
        <w:t>d</w:t>
      </w:r>
      <w:r w:rsidRPr="00557CFC">
        <w:t xml:space="preserve"> with the new loan, plus $52,000 due </w:t>
      </w:r>
      <w:r w:rsidR="00035131">
        <w:t xml:space="preserve">to </w:t>
      </w:r>
      <w:r w:rsidRPr="00557CFC">
        <w:t xml:space="preserve">other operating expenditures.  </w:t>
      </w:r>
    </w:p>
    <w:p w14:paraId="12FE0D73" w14:textId="69294D0D" w:rsidR="007C13CF" w:rsidRPr="00557CFC" w:rsidRDefault="007C13CF" w:rsidP="007C13CF">
      <w:pPr>
        <w:pStyle w:val="NormalWeb"/>
        <w:numPr>
          <w:ilvl w:val="1"/>
          <w:numId w:val="1"/>
        </w:numPr>
        <w:shd w:val="clear" w:color="auto" w:fill="FFFFFF"/>
      </w:pPr>
      <w:r w:rsidRPr="00557CFC">
        <w:t xml:space="preserve">Non-Academic </w:t>
      </w:r>
    </w:p>
    <w:p w14:paraId="2884B3AC" w14:textId="77777777" w:rsidR="009632C5" w:rsidRPr="00557CFC" w:rsidRDefault="009632C5" w:rsidP="009632C5">
      <w:pPr>
        <w:pStyle w:val="NormalWeb"/>
        <w:numPr>
          <w:ilvl w:val="2"/>
          <w:numId w:val="1"/>
        </w:numPr>
        <w:shd w:val="clear" w:color="auto" w:fill="FFFFFF"/>
      </w:pPr>
      <w:r w:rsidRPr="00557CFC">
        <w:t xml:space="preserve">Attendance </w:t>
      </w:r>
    </w:p>
    <w:p w14:paraId="05ED8CA7" w14:textId="4386105E" w:rsidR="009632C5" w:rsidRPr="00557CFC" w:rsidRDefault="009632C5" w:rsidP="009632C5">
      <w:pPr>
        <w:pStyle w:val="NormalWeb"/>
        <w:numPr>
          <w:ilvl w:val="3"/>
          <w:numId w:val="1"/>
        </w:numPr>
        <w:shd w:val="clear" w:color="auto" w:fill="FFFFFF"/>
      </w:pPr>
      <w:r w:rsidRPr="00557CFC">
        <w:t xml:space="preserve">The </w:t>
      </w:r>
      <w:proofErr w:type="gramStart"/>
      <w:r w:rsidR="00AF1A6C">
        <w:t>S</w:t>
      </w:r>
      <w:r w:rsidR="004B2E19" w:rsidRPr="00557CFC">
        <w:t>chool’s</w:t>
      </w:r>
      <w:proofErr w:type="gramEnd"/>
      <w:r w:rsidRPr="00557CFC">
        <w:t xml:space="preserve"> goal was to reach the 95% goal, the </w:t>
      </w:r>
      <w:r w:rsidR="00AF1A6C">
        <w:t>S</w:t>
      </w:r>
      <w:r w:rsidRPr="00557CFC">
        <w:t xml:space="preserve">chool is currently at 89.1%, which has a lot to do with a number of chronic </w:t>
      </w:r>
      <w:r w:rsidR="00EE0C5B" w:rsidRPr="00557CFC">
        <w:t>absenteeism</w:t>
      </w:r>
      <w:r w:rsidRPr="00557CFC">
        <w:t xml:space="preserve"> in a couple of classes. The highest percentage of students who are not attending are in </w:t>
      </w:r>
      <w:proofErr w:type="gramStart"/>
      <w:r w:rsidRPr="00557CFC">
        <w:t>Pre-K3</w:t>
      </w:r>
      <w:proofErr w:type="gramEnd"/>
      <w:r w:rsidRPr="00557CFC">
        <w:t xml:space="preserve"> and in the 6</w:t>
      </w:r>
      <w:r w:rsidRPr="00557CFC">
        <w:rPr>
          <w:vertAlign w:val="superscript"/>
        </w:rPr>
        <w:t>th</w:t>
      </w:r>
      <w:r w:rsidRPr="00557CFC">
        <w:t xml:space="preserve"> grade. The attendance team has been talking with parents and attempting to raise their participation</w:t>
      </w:r>
      <w:r w:rsidR="000533E6">
        <w:t>.</w:t>
      </w:r>
      <w:r w:rsidRPr="00557CFC">
        <w:t xml:space="preserve">    </w:t>
      </w:r>
    </w:p>
    <w:p w14:paraId="05399ADE" w14:textId="5E88A11C" w:rsidR="009632C5" w:rsidRPr="00557CFC" w:rsidRDefault="009632C5" w:rsidP="009632C5">
      <w:pPr>
        <w:pStyle w:val="NormalWeb"/>
        <w:numPr>
          <w:ilvl w:val="3"/>
          <w:numId w:val="1"/>
        </w:numPr>
        <w:shd w:val="clear" w:color="auto" w:fill="FFFFFF"/>
      </w:pPr>
      <w:r w:rsidRPr="00557CFC">
        <w:t xml:space="preserve">The </w:t>
      </w:r>
      <w:proofErr w:type="gramStart"/>
      <w:r w:rsidR="00AF1A6C">
        <w:t>S</w:t>
      </w:r>
      <w:r w:rsidRPr="00557CFC">
        <w:t>chool</w:t>
      </w:r>
      <w:proofErr w:type="gramEnd"/>
      <w:r w:rsidRPr="00557CFC">
        <w:t xml:space="preserve"> will be looking at more intervention strategies with parents. The </w:t>
      </w:r>
      <w:r w:rsidR="00AF1A6C">
        <w:t>S</w:t>
      </w:r>
      <w:r w:rsidRPr="00557CFC">
        <w:t xml:space="preserve">chool will be working more with SSMACA and parent board members to look </w:t>
      </w:r>
      <w:proofErr w:type="gramStart"/>
      <w:r w:rsidRPr="00557CFC">
        <w:t>at  additional</w:t>
      </w:r>
      <w:proofErr w:type="gramEnd"/>
      <w:r w:rsidRPr="00557CFC">
        <w:t xml:space="preserve"> ways to reach out to those parents. </w:t>
      </w:r>
    </w:p>
    <w:p w14:paraId="0DF6F2F8" w14:textId="5BB72CBF" w:rsidR="009632C5" w:rsidRPr="00557CFC" w:rsidRDefault="009632C5" w:rsidP="009632C5">
      <w:pPr>
        <w:pStyle w:val="NormalWeb"/>
        <w:numPr>
          <w:ilvl w:val="3"/>
          <w:numId w:val="1"/>
        </w:numPr>
        <w:shd w:val="clear" w:color="auto" w:fill="FFFFFF"/>
      </w:pPr>
      <w:r w:rsidRPr="00557CFC">
        <w:t xml:space="preserve">The </w:t>
      </w:r>
      <w:proofErr w:type="gramStart"/>
      <w:r w:rsidR="00AF1A6C">
        <w:t>S</w:t>
      </w:r>
      <w:r w:rsidRPr="00557CFC">
        <w:t>chool</w:t>
      </w:r>
      <w:proofErr w:type="gramEnd"/>
      <w:r w:rsidRPr="00557CFC">
        <w:t xml:space="preserve"> is at 0% for in-school or out</w:t>
      </w:r>
      <w:r w:rsidR="003C47C6">
        <w:t>-</w:t>
      </w:r>
      <w:r w:rsidRPr="00557CFC">
        <w:t>of</w:t>
      </w:r>
      <w:r w:rsidR="003C47C6">
        <w:t>-</w:t>
      </w:r>
      <w:r w:rsidRPr="00557CFC">
        <w:t>school reflection.</w:t>
      </w:r>
    </w:p>
    <w:p w14:paraId="55D3D009" w14:textId="77777777" w:rsidR="009632C5" w:rsidRPr="00557CFC" w:rsidRDefault="009632C5" w:rsidP="009632C5">
      <w:pPr>
        <w:pStyle w:val="NormalWeb"/>
        <w:numPr>
          <w:ilvl w:val="3"/>
          <w:numId w:val="1"/>
        </w:numPr>
        <w:shd w:val="clear" w:color="auto" w:fill="FFFFFF"/>
      </w:pPr>
      <w:r w:rsidRPr="00557CFC">
        <w:t xml:space="preserve">There are only 2 grades where attendance is below 90%, 11 classes are at 90% or above. </w:t>
      </w:r>
    </w:p>
    <w:p w14:paraId="6F286810" w14:textId="77777777" w:rsidR="009632C5" w:rsidRPr="00557CFC" w:rsidRDefault="009632C5" w:rsidP="009632C5">
      <w:pPr>
        <w:pStyle w:val="NormalWeb"/>
        <w:numPr>
          <w:ilvl w:val="2"/>
          <w:numId w:val="1"/>
        </w:numPr>
        <w:shd w:val="clear" w:color="auto" w:fill="FFFFFF"/>
      </w:pPr>
      <w:r w:rsidRPr="00557CFC">
        <w:t xml:space="preserve">Continuous Education Plan </w:t>
      </w:r>
    </w:p>
    <w:p w14:paraId="707DE345" w14:textId="0DCAC3FE" w:rsidR="009632C5" w:rsidRDefault="009632C5" w:rsidP="009632C5">
      <w:pPr>
        <w:pStyle w:val="NormalWeb"/>
        <w:numPr>
          <w:ilvl w:val="3"/>
          <w:numId w:val="1"/>
        </w:numPr>
        <w:shd w:val="clear" w:color="auto" w:fill="FFFFFF"/>
      </w:pPr>
      <w:r w:rsidRPr="00557CFC">
        <w:t xml:space="preserve">All charters are required for 21-22 to do a continuous education report. The </w:t>
      </w:r>
      <w:proofErr w:type="gramStart"/>
      <w:r w:rsidR="00AF1A6C">
        <w:t>S</w:t>
      </w:r>
      <w:r w:rsidRPr="00557CFC">
        <w:t>chool</w:t>
      </w:r>
      <w:proofErr w:type="gramEnd"/>
      <w:r w:rsidRPr="00557CFC">
        <w:t xml:space="preserve"> has received the application questions from OSSE.  OSSE has decided to separate the academic instructional assessment part of the plan from health and safety. So, there are </w:t>
      </w:r>
      <w:proofErr w:type="gramStart"/>
      <w:r w:rsidRPr="00557CFC">
        <w:t>actually two</w:t>
      </w:r>
      <w:proofErr w:type="gramEnd"/>
      <w:r w:rsidRPr="00557CFC">
        <w:t xml:space="preserve"> plans that are due, with two separate sets for requirements and guidelines.</w:t>
      </w:r>
    </w:p>
    <w:p w14:paraId="7A226882" w14:textId="0AD5D0FC" w:rsidR="00D42A3E" w:rsidRPr="00557CFC" w:rsidRDefault="00D42A3E" w:rsidP="009632C5">
      <w:pPr>
        <w:pStyle w:val="NormalWeb"/>
        <w:numPr>
          <w:ilvl w:val="3"/>
          <w:numId w:val="1"/>
        </w:numPr>
        <w:shd w:val="clear" w:color="auto" w:fill="FFFFFF"/>
      </w:pPr>
      <w:r>
        <w:t xml:space="preserve">The </w:t>
      </w:r>
      <w:proofErr w:type="gramStart"/>
      <w:r w:rsidR="00AF1A6C">
        <w:t>S</w:t>
      </w:r>
      <w:r>
        <w:t>chool</w:t>
      </w:r>
      <w:proofErr w:type="gramEnd"/>
      <w:r>
        <w:t xml:space="preserve"> will be working on this report and will provide the Board with a draft for review. </w:t>
      </w:r>
    </w:p>
    <w:p w14:paraId="01927B63" w14:textId="04AE77AD" w:rsidR="006712BC" w:rsidRPr="00557CFC" w:rsidRDefault="006712BC" w:rsidP="006712BC">
      <w:pPr>
        <w:pStyle w:val="NormalWeb"/>
        <w:numPr>
          <w:ilvl w:val="2"/>
          <w:numId w:val="1"/>
        </w:numPr>
        <w:shd w:val="clear" w:color="auto" w:fill="FFFFFF"/>
      </w:pPr>
      <w:r w:rsidRPr="00557CFC">
        <w:t xml:space="preserve">The </w:t>
      </w:r>
      <w:proofErr w:type="gramStart"/>
      <w:r w:rsidR="00AF1A6C">
        <w:t>S</w:t>
      </w:r>
      <w:r w:rsidRPr="00557CFC">
        <w:t>chool</w:t>
      </w:r>
      <w:proofErr w:type="gramEnd"/>
      <w:r w:rsidRPr="00557CFC">
        <w:t xml:space="preserve"> was selected by a PEA group among 4 schools to be a school that they want to provide corporate donations to. </w:t>
      </w:r>
    </w:p>
    <w:p w14:paraId="7ED019D7" w14:textId="73466B8F" w:rsidR="00CC58A5" w:rsidRPr="00557CFC" w:rsidRDefault="00CC58A5" w:rsidP="006712BC">
      <w:pPr>
        <w:pStyle w:val="NormalWeb"/>
        <w:numPr>
          <w:ilvl w:val="2"/>
          <w:numId w:val="1"/>
        </w:numPr>
        <w:shd w:val="clear" w:color="auto" w:fill="FFFFFF"/>
      </w:pPr>
      <w:r w:rsidRPr="00557CFC">
        <w:t>Personnel</w:t>
      </w:r>
    </w:p>
    <w:p w14:paraId="6F993B2B" w14:textId="1D17B21F" w:rsidR="00CC58A5" w:rsidRPr="00557CFC" w:rsidRDefault="00CC58A5" w:rsidP="00CC58A5">
      <w:pPr>
        <w:pStyle w:val="NormalWeb"/>
        <w:numPr>
          <w:ilvl w:val="3"/>
          <w:numId w:val="1"/>
        </w:numPr>
        <w:shd w:val="clear" w:color="auto" w:fill="FFFFFF"/>
      </w:pPr>
      <w:r w:rsidRPr="00557CFC">
        <w:t xml:space="preserve">All contracts and evaluations for staff have been completed. </w:t>
      </w:r>
    </w:p>
    <w:p w14:paraId="5674143C" w14:textId="33EB5DEC" w:rsidR="00503913" w:rsidRDefault="00503913" w:rsidP="00CC58A5">
      <w:pPr>
        <w:pStyle w:val="NormalWeb"/>
        <w:numPr>
          <w:ilvl w:val="3"/>
          <w:numId w:val="1"/>
        </w:numPr>
        <w:shd w:val="clear" w:color="auto" w:fill="FFFFFF"/>
      </w:pPr>
      <w:r>
        <w:t>The units have had conversations with the</w:t>
      </w:r>
      <w:r w:rsidR="003C47C6">
        <w:t>ir</w:t>
      </w:r>
      <w:r>
        <w:t xml:space="preserve"> directors.</w:t>
      </w:r>
    </w:p>
    <w:p w14:paraId="3118FDF1" w14:textId="672A2255" w:rsidR="00CC58A5" w:rsidRPr="00557CFC" w:rsidRDefault="00CC58A5" w:rsidP="00CC58A5">
      <w:pPr>
        <w:pStyle w:val="NormalWeb"/>
        <w:numPr>
          <w:ilvl w:val="3"/>
          <w:numId w:val="1"/>
        </w:numPr>
        <w:shd w:val="clear" w:color="auto" w:fill="FFFFFF"/>
      </w:pPr>
      <w:r w:rsidRPr="00557CFC">
        <w:t>There are a couple of title adjustments.</w:t>
      </w:r>
    </w:p>
    <w:p w14:paraId="005F3C2B" w14:textId="38546F6E" w:rsidR="00CC58A5" w:rsidRPr="00557CFC" w:rsidRDefault="00CC58A5" w:rsidP="00CC58A5">
      <w:pPr>
        <w:pStyle w:val="NormalWeb"/>
        <w:numPr>
          <w:ilvl w:val="3"/>
          <w:numId w:val="1"/>
        </w:numPr>
        <w:shd w:val="clear" w:color="auto" w:fill="FFFFFF"/>
      </w:pPr>
      <w:r w:rsidRPr="00557CFC">
        <w:t xml:space="preserve">There will be a couple </w:t>
      </w:r>
      <w:r w:rsidR="00DD2E87">
        <w:t>“</w:t>
      </w:r>
      <w:r w:rsidRPr="00557CFC">
        <w:t>years of service</w:t>
      </w:r>
      <w:r w:rsidR="00DD2E87">
        <w:t>”</w:t>
      </w:r>
      <w:r w:rsidRPr="00557CFC">
        <w:t xml:space="preserve"> adjustments. </w:t>
      </w:r>
    </w:p>
    <w:p w14:paraId="4F4E20FE" w14:textId="79589E12" w:rsidR="006A0776" w:rsidRPr="00557CFC" w:rsidRDefault="00CC58A5" w:rsidP="00CC58A5">
      <w:pPr>
        <w:pStyle w:val="NormalWeb"/>
        <w:numPr>
          <w:ilvl w:val="3"/>
          <w:numId w:val="1"/>
        </w:numPr>
        <w:shd w:val="clear" w:color="auto" w:fill="FFFFFF"/>
      </w:pPr>
      <w:r w:rsidRPr="00557CFC">
        <w:t xml:space="preserve">The </w:t>
      </w:r>
      <w:proofErr w:type="gramStart"/>
      <w:r w:rsidR="00AF1A6C">
        <w:t>S</w:t>
      </w:r>
      <w:r w:rsidRPr="00557CFC">
        <w:t>chool</w:t>
      </w:r>
      <w:proofErr w:type="gramEnd"/>
      <w:r w:rsidRPr="00557CFC">
        <w:t xml:space="preserve"> has made 3 meritorious awards for outstanding service. The nominations come from the leadership.</w:t>
      </w:r>
    </w:p>
    <w:p w14:paraId="1FA74B71" w14:textId="3303FD67" w:rsidR="00CC58A5" w:rsidRPr="00557CFC" w:rsidRDefault="006A0776" w:rsidP="006A0776">
      <w:pPr>
        <w:pStyle w:val="NormalWeb"/>
        <w:numPr>
          <w:ilvl w:val="3"/>
          <w:numId w:val="1"/>
        </w:numPr>
        <w:shd w:val="clear" w:color="auto" w:fill="FFFFFF"/>
      </w:pPr>
      <w:r w:rsidRPr="00557CFC">
        <w:t xml:space="preserve">New hires: Two (2) new hires for next school year (2021-2022), ELL Coordinator and Learning Specialist. The </w:t>
      </w:r>
      <w:proofErr w:type="gramStart"/>
      <w:r w:rsidR="00AF1A6C">
        <w:t>S</w:t>
      </w:r>
      <w:r w:rsidRPr="00557CFC">
        <w:t>chool</w:t>
      </w:r>
      <w:proofErr w:type="gramEnd"/>
      <w:r w:rsidRPr="00557CFC">
        <w:t xml:space="preserve"> will be hiring a Montessori Bilingual Guide.</w:t>
      </w:r>
      <w:r w:rsidR="00CC58A5" w:rsidRPr="00557CFC">
        <w:t xml:space="preserve"> </w:t>
      </w:r>
    </w:p>
    <w:p w14:paraId="32DD39C9" w14:textId="5077AE0F" w:rsidR="006A0776" w:rsidRPr="00557CFC" w:rsidRDefault="008D686F" w:rsidP="00CC58A5">
      <w:pPr>
        <w:pStyle w:val="NormalWeb"/>
        <w:numPr>
          <w:ilvl w:val="3"/>
          <w:numId w:val="1"/>
        </w:numPr>
        <w:shd w:val="clear" w:color="auto" w:fill="FFFFFF"/>
      </w:pPr>
      <w:r w:rsidRPr="00557CFC">
        <w:lastRenderedPageBreak/>
        <w:t xml:space="preserve">Summer Stars Program: </w:t>
      </w:r>
      <w:r w:rsidR="006A0776" w:rsidRPr="00557CFC">
        <w:t xml:space="preserve">The </w:t>
      </w:r>
      <w:r w:rsidR="00AF1A6C">
        <w:t>S</w:t>
      </w:r>
      <w:r w:rsidR="006A0776" w:rsidRPr="00557CFC">
        <w:t xml:space="preserve">chool has </w:t>
      </w:r>
      <w:r w:rsidRPr="00557CFC">
        <w:t>interviewed</w:t>
      </w:r>
      <w:r w:rsidR="006A0776" w:rsidRPr="00557CFC">
        <w:t xml:space="preserve"> and will be hiring the 6 summer stars teachers.</w:t>
      </w:r>
      <w:r w:rsidR="00D8201A" w:rsidRPr="00557CFC">
        <w:t xml:space="preserve"> The summer stars program will be part of the </w:t>
      </w:r>
      <w:proofErr w:type="gramStart"/>
      <w:r w:rsidR="00AF1A6C">
        <w:t>S</w:t>
      </w:r>
      <w:r w:rsidR="00D8201A" w:rsidRPr="00557CFC">
        <w:t>chool’s</w:t>
      </w:r>
      <w:proofErr w:type="gramEnd"/>
      <w:r w:rsidR="00D8201A" w:rsidRPr="00557CFC">
        <w:t xml:space="preserve"> extended learning program.</w:t>
      </w:r>
    </w:p>
    <w:p w14:paraId="73D12111" w14:textId="425EE953" w:rsidR="00CC58A5" w:rsidRPr="00557CFC" w:rsidRDefault="006A0776" w:rsidP="006712BC">
      <w:pPr>
        <w:pStyle w:val="NormalWeb"/>
        <w:numPr>
          <w:ilvl w:val="2"/>
          <w:numId w:val="1"/>
        </w:numPr>
        <w:shd w:val="clear" w:color="auto" w:fill="FFFFFF"/>
      </w:pPr>
      <w:r w:rsidRPr="00557CFC">
        <w:t xml:space="preserve">Board meeting dates: </w:t>
      </w:r>
      <w:r w:rsidR="00DD2E87">
        <w:t xml:space="preserve">The meetings will be </w:t>
      </w:r>
      <w:r w:rsidR="00E259CB">
        <w:t xml:space="preserve">held </w:t>
      </w:r>
      <w:r w:rsidR="00DD2E87">
        <w:t>on</w:t>
      </w:r>
      <w:r w:rsidRPr="00557CFC">
        <w:t xml:space="preserve"> the third Saturday of every month</w:t>
      </w:r>
      <w:r w:rsidR="00DD2E87">
        <w:t>, which was agreed to last time</w:t>
      </w:r>
      <w:r w:rsidRPr="00557CFC">
        <w:t xml:space="preserve">.  </w:t>
      </w:r>
    </w:p>
    <w:p w14:paraId="3756B6F1" w14:textId="6C3B9427" w:rsidR="007C13CF" w:rsidRPr="00557CFC" w:rsidRDefault="007C13CF" w:rsidP="007C13CF">
      <w:pPr>
        <w:pStyle w:val="NormalWeb"/>
        <w:numPr>
          <w:ilvl w:val="1"/>
          <w:numId w:val="1"/>
        </w:numPr>
        <w:shd w:val="clear" w:color="auto" w:fill="FFFFFF"/>
      </w:pPr>
      <w:r w:rsidRPr="00557CFC">
        <w:t xml:space="preserve">Facilities Update </w:t>
      </w:r>
    </w:p>
    <w:p w14:paraId="44AF7F00" w14:textId="0A5868CE" w:rsidR="008E2D63" w:rsidRPr="00557CFC" w:rsidRDefault="00BF5AC5" w:rsidP="008E2D63">
      <w:pPr>
        <w:pStyle w:val="NormalWeb"/>
        <w:numPr>
          <w:ilvl w:val="2"/>
          <w:numId w:val="1"/>
        </w:numPr>
        <w:shd w:val="clear" w:color="auto" w:fill="FFFFFF"/>
      </w:pPr>
      <w:r w:rsidRPr="00557CFC">
        <w:t xml:space="preserve">The </w:t>
      </w:r>
      <w:proofErr w:type="gramStart"/>
      <w:r w:rsidR="00AF1A6C">
        <w:t>S</w:t>
      </w:r>
      <w:r w:rsidRPr="00557CFC">
        <w:t>chool</w:t>
      </w:r>
      <w:proofErr w:type="gramEnd"/>
      <w:r w:rsidRPr="00557CFC">
        <w:t xml:space="preserve"> has </w:t>
      </w:r>
      <w:r w:rsidR="00723336" w:rsidRPr="00557CFC">
        <w:t>put out</w:t>
      </w:r>
      <w:r w:rsidRPr="00557CFC">
        <w:t xml:space="preserve"> a multiple service</w:t>
      </w:r>
      <w:r w:rsidR="00723336" w:rsidRPr="00557CFC">
        <w:t>s</w:t>
      </w:r>
      <w:r w:rsidRPr="00557CFC">
        <w:t xml:space="preserve"> RFP</w:t>
      </w:r>
      <w:r w:rsidR="008E2D63" w:rsidRPr="00557CFC">
        <w:t>.</w:t>
      </w:r>
    </w:p>
    <w:p w14:paraId="14B4FDF1" w14:textId="2F2DDE77" w:rsidR="007C13CF" w:rsidRPr="00557CFC" w:rsidRDefault="007C13CF" w:rsidP="007C13CF">
      <w:pPr>
        <w:pStyle w:val="NormalWeb"/>
        <w:numPr>
          <w:ilvl w:val="0"/>
          <w:numId w:val="1"/>
        </w:numPr>
        <w:shd w:val="clear" w:color="auto" w:fill="FFFFFF"/>
      </w:pPr>
      <w:r w:rsidRPr="00557CFC">
        <w:t xml:space="preserve">Members Report </w:t>
      </w:r>
    </w:p>
    <w:p w14:paraId="0DBC5200" w14:textId="6167E567" w:rsidR="00EE0C5B" w:rsidRPr="00557CFC" w:rsidRDefault="00EE0C5B" w:rsidP="00EE0C5B">
      <w:pPr>
        <w:pStyle w:val="NormalWeb"/>
        <w:numPr>
          <w:ilvl w:val="1"/>
          <w:numId w:val="1"/>
        </w:numPr>
        <w:shd w:val="clear" w:color="auto" w:fill="FFFFFF"/>
      </w:pPr>
      <w:r w:rsidRPr="00557CFC">
        <w:t xml:space="preserve">No </w:t>
      </w:r>
      <w:r w:rsidR="00AC6C0D" w:rsidRPr="00557CFC">
        <w:t xml:space="preserve">member </w:t>
      </w:r>
      <w:proofErr w:type="gramStart"/>
      <w:r w:rsidRPr="00557CFC">
        <w:t>report</w:t>
      </w:r>
      <w:proofErr w:type="gramEnd"/>
      <w:r w:rsidRPr="00557CFC">
        <w:t xml:space="preserve">. </w:t>
      </w:r>
    </w:p>
    <w:p w14:paraId="65D3565A" w14:textId="77777777" w:rsidR="00AC6C0D" w:rsidRPr="00557CFC" w:rsidRDefault="00AC6C0D" w:rsidP="00AC6C0D">
      <w:pPr>
        <w:pStyle w:val="NormalWeb"/>
        <w:numPr>
          <w:ilvl w:val="0"/>
          <w:numId w:val="1"/>
        </w:numPr>
        <w:shd w:val="clear" w:color="auto" w:fill="FFFFFF"/>
      </w:pPr>
      <w:r w:rsidRPr="00557CFC">
        <w:t xml:space="preserve">Closing Items </w:t>
      </w:r>
    </w:p>
    <w:p w14:paraId="7DDC0441" w14:textId="77777777" w:rsidR="000B425D" w:rsidRPr="00557CFC" w:rsidRDefault="00AC6C0D" w:rsidP="00AC6C0D">
      <w:pPr>
        <w:pStyle w:val="NormalWeb"/>
        <w:numPr>
          <w:ilvl w:val="1"/>
          <w:numId w:val="1"/>
        </w:numPr>
        <w:shd w:val="clear" w:color="auto" w:fill="FFFFFF"/>
      </w:pPr>
      <w:r w:rsidRPr="00557CFC">
        <w:t xml:space="preserve"> Adjourn Meeting </w:t>
      </w:r>
    </w:p>
    <w:p w14:paraId="77A494FB" w14:textId="66BC2840" w:rsidR="00AC6C0D" w:rsidRPr="00557CFC" w:rsidRDefault="000B425D" w:rsidP="000B425D">
      <w:pPr>
        <w:pStyle w:val="NormalWeb"/>
        <w:numPr>
          <w:ilvl w:val="2"/>
          <w:numId w:val="1"/>
        </w:numPr>
        <w:shd w:val="clear" w:color="auto" w:fill="FFFFFF"/>
      </w:pPr>
      <w:r w:rsidRPr="00557CFC">
        <w:t>There being no further business to come before the members, the meeting was adjourned by the Chair.</w:t>
      </w:r>
      <w:r w:rsidR="00AC6C0D" w:rsidRPr="00557CFC">
        <w:t xml:space="preserve"> </w:t>
      </w:r>
    </w:p>
    <w:p w14:paraId="7364BD08" w14:textId="77777777" w:rsidR="00AC6C0D" w:rsidRPr="00557CFC" w:rsidRDefault="00AC6C0D" w:rsidP="00AC6C0D">
      <w:pPr>
        <w:pStyle w:val="NormalWeb"/>
        <w:numPr>
          <w:ilvl w:val="0"/>
          <w:numId w:val="1"/>
        </w:numPr>
        <w:shd w:val="clear" w:color="auto" w:fill="FFFFFF"/>
      </w:pPr>
      <w:r w:rsidRPr="00557CFC">
        <w:t xml:space="preserve">Closed Session </w:t>
      </w:r>
    </w:p>
    <w:p w14:paraId="4732DFF5" w14:textId="6356CBD9" w:rsidR="00AC6C0D" w:rsidRPr="00557CFC" w:rsidRDefault="00051D57" w:rsidP="00AC6C0D">
      <w:pPr>
        <w:pStyle w:val="NormalWeb"/>
        <w:numPr>
          <w:ilvl w:val="1"/>
          <w:numId w:val="1"/>
        </w:numPr>
        <w:shd w:val="clear" w:color="auto" w:fill="FFFFFF"/>
      </w:pPr>
      <w:r>
        <w:t>T</w:t>
      </w:r>
      <w:r w:rsidR="00AC6C0D" w:rsidRPr="00557CFC">
        <w:t xml:space="preserve">he Board of Trustees </w:t>
      </w:r>
      <w:proofErr w:type="gramStart"/>
      <w:r w:rsidR="00AC6C0D" w:rsidRPr="00557CFC">
        <w:t>entered into</w:t>
      </w:r>
      <w:proofErr w:type="gramEnd"/>
      <w:r w:rsidR="00AC6C0D" w:rsidRPr="00557CFC">
        <w:t xml:space="preserve"> a closed session for the following reasons:</w:t>
      </w:r>
    </w:p>
    <w:p w14:paraId="634A17C1" w14:textId="0C5FA54A" w:rsidR="00AC6C0D" w:rsidRDefault="00AC6C0D" w:rsidP="000533E6">
      <w:pPr>
        <w:pStyle w:val="NormalWeb"/>
        <w:numPr>
          <w:ilvl w:val="2"/>
          <w:numId w:val="1"/>
        </w:numPr>
        <w:shd w:val="clear" w:color="auto" w:fill="FFFFFF"/>
      </w:pPr>
      <w:r w:rsidRPr="00557CFC">
        <w:rPr>
          <w:b/>
          <w:bCs/>
        </w:rPr>
        <w:t>Negotiations</w:t>
      </w:r>
      <w:r w:rsidRPr="00557CFC">
        <w:rPr>
          <w:rStyle w:val="FootnoteReference"/>
        </w:rPr>
        <w:footnoteReference w:id="1"/>
      </w:r>
      <w:r w:rsidRPr="00557CFC">
        <w:t>: To discuss and establish the position to be taken in negotiating the price and other material terms of a contract</w:t>
      </w:r>
      <w:r w:rsidR="00DA0CE8">
        <w:t>(s)</w:t>
      </w:r>
      <w:r w:rsidRPr="00557CFC">
        <w:t>.</w:t>
      </w:r>
    </w:p>
    <w:p w14:paraId="4C54B271" w14:textId="659A2883" w:rsidR="00E9536C" w:rsidRPr="00557CFC" w:rsidRDefault="00E9536C" w:rsidP="000533E6">
      <w:pPr>
        <w:pStyle w:val="NormalWeb"/>
        <w:numPr>
          <w:ilvl w:val="2"/>
          <w:numId w:val="1"/>
        </w:numPr>
        <w:shd w:val="clear" w:color="auto" w:fill="FFFFFF"/>
      </w:pPr>
      <w:r>
        <w:rPr>
          <w:b/>
          <w:bCs/>
        </w:rPr>
        <w:t>Personnel</w:t>
      </w:r>
      <w:r w:rsidR="00E259CB">
        <w:rPr>
          <w:rStyle w:val="FootnoteReference"/>
          <w:b/>
          <w:bCs/>
        </w:rPr>
        <w:footnoteReference w:id="2"/>
      </w:r>
      <w:r>
        <w:rPr>
          <w:b/>
          <w:bCs/>
        </w:rPr>
        <w:t xml:space="preserve">: </w:t>
      </w:r>
      <w:r w:rsidR="00E259CB" w:rsidRPr="00E259CB">
        <w:t>To discuss the appointment, employment, assignment, promotion, performance evaluation, compensation, discipline, demotion, removal, or resignation of government appointees, employees, or officials, or of public charter school personnel, where the public body is the board of trustees of a public charter school</w:t>
      </w:r>
      <w:r w:rsidR="00E259CB">
        <w:t>.</w:t>
      </w:r>
    </w:p>
    <w:sectPr w:rsidR="00E9536C" w:rsidRPr="00557CFC" w:rsidSect="00CB38AD">
      <w:footerReference w:type="even" r:id="rId9"/>
      <w:footerReference w:type="default" r:id="rId10"/>
      <w:pgSz w:w="12240" w:h="15840"/>
      <w:pgMar w:top="1440" w:right="1440" w:bottom="1440" w:left="144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0D733" w14:textId="77777777" w:rsidR="00FA5713" w:rsidRDefault="00FA5713" w:rsidP="00AC6C0D">
      <w:r>
        <w:separator/>
      </w:r>
    </w:p>
  </w:endnote>
  <w:endnote w:type="continuationSeparator" w:id="0">
    <w:p w14:paraId="538D5258" w14:textId="77777777" w:rsidR="00FA5713" w:rsidRDefault="00FA5713" w:rsidP="00AC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4518197"/>
      <w:docPartObj>
        <w:docPartGallery w:val="Page Numbers (Bottom of Page)"/>
        <w:docPartUnique/>
      </w:docPartObj>
    </w:sdtPr>
    <w:sdtEndPr>
      <w:rPr>
        <w:rStyle w:val="PageNumber"/>
      </w:rPr>
    </w:sdtEndPr>
    <w:sdtContent>
      <w:p w14:paraId="37092430" w14:textId="398F7D53" w:rsidR="00A607B4" w:rsidRDefault="00A607B4" w:rsidP="00A607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557E1" w14:textId="77777777" w:rsidR="00A607B4" w:rsidRDefault="00A607B4" w:rsidP="00A60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DF06" w14:textId="27093B64" w:rsidR="00CB38AD" w:rsidRPr="00CB38AD" w:rsidRDefault="00CB38AD" w:rsidP="00CB38AD">
    <w:pPr>
      <w:pBdr>
        <w:top w:val="nil"/>
        <w:left w:val="nil"/>
        <w:bottom w:val="nil"/>
        <w:right w:val="nil"/>
        <w:between w:val="nil"/>
      </w:pBdr>
      <w:tabs>
        <w:tab w:val="center" w:pos="4680"/>
        <w:tab w:val="right" w:pos="9360"/>
      </w:tabs>
      <w:ind w:right="360"/>
      <w:rPr>
        <w:color w:val="000000"/>
        <w:sz w:val="20"/>
        <w:szCs w:val="20"/>
      </w:rPr>
    </w:pPr>
    <w:r>
      <w:rPr>
        <w:rFonts w:ascii="Calibri" w:eastAsia="Calibri" w:hAnsi="Calibri" w:cs="Calibri"/>
        <w:b/>
        <w:color w:val="000000"/>
        <w:sz w:val="20"/>
        <w:szCs w:val="20"/>
      </w:rPr>
      <w:t>NOTICE:</w:t>
    </w:r>
    <w:r>
      <w:rPr>
        <w:rFonts w:ascii="Calibri" w:eastAsia="Calibri" w:hAnsi="Calibri" w:cs="Calibri"/>
        <w:color w:val="000000"/>
        <w:sz w:val="20"/>
        <w:szCs w:val="20"/>
      </w:rPr>
      <w:t xml:space="preserve"> This meeting is governed by the Open Meetings Act. Please address any questions or complaints arising under this meeting to the Office of Open Government at opengovoffice@dc.gov.</w:t>
    </w:r>
  </w:p>
  <w:p w14:paraId="430CE19A" w14:textId="77777777" w:rsidR="00A607B4" w:rsidRDefault="00A607B4" w:rsidP="00A607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D59AE" w14:textId="77777777" w:rsidR="00FA5713" w:rsidRDefault="00FA5713" w:rsidP="00AC6C0D">
      <w:r>
        <w:separator/>
      </w:r>
    </w:p>
  </w:footnote>
  <w:footnote w:type="continuationSeparator" w:id="0">
    <w:p w14:paraId="3EA80E3B" w14:textId="77777777" w:rsidR="00FA5713" w:rsidRDefault="00FA5713" w:rsidP="00AC6C0D">
      <w:r>
        <w:continuationSeparator/>
      </w:r>
    </w:p>
  </w:footnote>
  <w:footnote w:id="1">
    <w:p w14:paraId="5AE5B25F" w14:textId="3C7D3D63" w:rsidR="00AC6C0D" w:rsidRDefault="00AC6C0D">
      <w:pPr>
        <w:pStyle w:val="FootnoteText"/>
      </w:pPr>
      <w:r>
        <w:rPr>
          <w:rStyle w:val="FootnoteReference"/>
        </w:rPr>
        <w:footnoteRef/>
      </w:r>
      <w:r>
        <w:t xml:space="preserve"> </w:t>
      </w:r>
      <w:r w:rsidRPr="00AC6C0D">
        <w:rPr>
          <w:i/>
          <w:iCs/>
        </w:rPr>
        <w:t>See</w:t>
      </w:r>
      <w:r w:rsidRPr="00AC6C0D">
        <w:t xml:space="preserve"> D.C. Official Code § 2–575(b)(2).</w:t>
      </w:r>
    </w:p>
  </w:footnote>
  <w:footnote w:id="2">
    <w:p w14:paraId="4B8FA911" w14:textId="64FB53EB" w:rsidR="00E259CB" w:rsidRDefault="00E259CB">
      <w:pPr>
        <w:pStyle w:val="FootnoteText"/>
      </w:pPr>
      <w:r>
        <w:rPr>
          <w:rStyle w:val="FootnoteReference"/>
        </w:rPr>
        <w:footnoteRef/>
      </w:r>
      <w:r>
        <w:t xml:space="preserve"> </w:t>
      </w:r>
      <w:r w:rsidRPr="00E259CB">
        <w:t>See D.C. Official Code § 2–575(b)(</w:t>
      </w:r>
      <w:r>
        <w:t>10</w:t>
      </w:r>
      <w:r w:rsidRPr="00E259C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6ADC12"/>
    <w:multiLevelType w:val="hybridMultilevel"/>
    <w:tmpl w:val="2044BF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7B49C3"/>
    <w:multiLevelType w:val="multilevel"/>
    <w:tmpl w:val="F398634D"/>
    <w:lvl w:ilvl="0">
      <w:start w:val="1"/>
      <w:numFmt w:val="bullet"/>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8282465"/>
    <w:multiLevelType w:val="hybridMultilevel"/>
    <w:tmpl w:val="A6E0E7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C12A76"/>
    <w:multiLevelType w:val="multilevel"/>
    <w:tmpl w:val="DB248DF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1554E"/>
    <w:multiLevelType w:val="multilevel"/>
    <w:tmpl w:val="D42A0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CF"/>
    <w:rsid w:val="00025D5B"/>
    <w:rsid w:val="00035131"/>
    <w:rsid w:val="00051D57"/>
    <w:rsid w:val="000533E6"/>
    <w:rsid w:val="000A534D"/>
    <w:rsid w:val="000B425D"/>
    <w:rsid w:val="000D027E"/>
    <w:rsid w:val="000D62B5"/>
    <w:rsid w:val="000D7056"/>
    <w:rsid w:val="0028215F"/>
    <w:rsid w:val="002C0402"/>
    <w:rsid w:val="002C7680"/>
    <w:rsid w:val="002D378C"/>
    <w:rsid w:val="00326B8A"/>
    <w:rsid w:val="003C47C6"/>
    <w:rsid w:val="00487733"/>
    <w:rsid w:val="004B2E19"/>
    <w:rsid w:val="00503913"/>
    <w:rsid w:val="00557CFC"/>
    <w:rsid w:val="005E587D"/>
    <w:rsid w:val="00634D2E"/>
    <w:rsid w:val="006604EC"/>
    <w:rsid w:val="006712BC"/>
    <w:rsid w:val="006A0776"/>
    <w:rsid w:val="00714DB5"/>
    <w:rsid w:val="00723336"/>
    <w:rsid w:val="0072765C"/>
    <w:rsid w:val="007C13CF"/>
    <w:rsid w:val="008521B6"/>
    <w:rsid w:val="008B21CC"/>
    <w:rsid w:val="008D686F"/>
    <w:rsid w:val="008E2D63"/>
    <w:rsid w:val="008E4474"/>
    <w:rsid w:val="00961F6D"/>
    <w:rsid w:val="009632C5"/>
    <w:rsid w:val="00A25283"/>
    <w:rsid w:val="00A447CC"/>
    <w:rsid w:val="00A607B4"/>
    <w:rsid w:val="00AC6C0D"/>
    <w:rsid w:val="00AF1A6C"/>
    <w:rsid w:val="00BE4A09"/>
    <w:rsid w:val="00BE7982"/>
    <w:rsid w:val="00BF5AC5"/>
    <w:rsid w:val="00C000D4"/>
    <w:rsid w:val="00C47E41"/>
    <w:rsid w:val="00C6383F"/>
    <w:rsid w:val="00CB38AD"/>
    <w:rsid w:val="00CC58A5"/>
    <w:rsid w:val="00D42A3E"/>
    <w:rsid w:val="00D4686A"/>
    <w:rsid w:val="00D8201A"/>
    <w:rsid w:val="00DA0CE8"/>
    <w:rsid w:val="00DD2E87"/>
    <w:rsid w:val="00E0568C"/>
    <w:rsid w:val="00E245B5"/>
    <w:rsid w:val="00E259CB"/>
    <w:rsid w:val="00E730EE"/>
    <w:rsid w:val="00E9536C"/>
    <w:rsid w:val="00ED3190"/>
    <w:rsid w:val="00EE0C5B"/>
    <w:rsid w:val="00F6316D"/>
    <w:rsid w:val="00F90215"/>
    <w:rsid w:val="00F97578"/>
    <w:rsid w:val="00FA5713"/>
    <w:rsid w:val="00FD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F593"/>
  <w15:chartTrackingRefBased/>
  <w15:docId w15:val="{B3814944-BAE6-8A47-AB68-E5803CC2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3C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4686A"/>
    <w:rPr>
      <w:sz w:val="16"/>
      <w:szCs w:val="16"/>
    </w:rPr>
  </w:style>
  <w:style w:type="paragraph" w:styleId="CommentText">
    <w:name w:val="annotation text"/>
    <w:basedOn w:val="Normal"/>
    <w:link w:val="CommentTextChar"/>
    <w:uiPriority w:val="99"/>
    <w:semiHidden/>
    <w:unhideWhenUsed/>
    <w:rsid w:val="00D4686A"/>
    <w:rPr>
      <w:sz w:val="20"/>
      <w:szCs w:val="20"/>
    </w:rPr>
  </w:style>
  <w:style w:type="character" w:customStyle="1" w:styleId="CommentTextChar">
    <w:name w:val="Comment Text Char"/>
    <w:basedOn w:val="DefaultParagraphFont"/>
    <w:link w:val="CommentText"/>
    <w:uiPriority w:val="99"/>
    <w:semiHidden/>
    <w:rsid w:val="00D4686A"/>
    <w:rPr>
      <w:sz w:val="20"/>
      <w:szCs w:val="20"/>
    </w:rPr>
  </w:style>
  <w:style w:type="paragraph" w:styleId="CommentSubject">
    <w:name w:val="annotation subject"/>
    <w:basedOn w:val="CommentText"/>
    <w:next w:val="CommentText"/>
    <w:link w:val="CommentSubjectChar"/>
    <w:uiPriority w:val="99"/>
    <w:semiHidden/>
    <w:unhideWhenUsed/>
    <w:rsid w:val="00D4686A"/>
    <w:rPr>
      <w:b/>
      <w:bCs/>
    </w:rPr>
  </w:style>
  <w:style w:type="character" w:customStyle="1" w:styleId="CommentSubjectChar">
    <w:name w:val="Comment Subject Char"/>
    <w:basedOn w:val="CommentTextChar"/>
    <w:link w:val="CommentSubject"/>
    <w:uiPriority w:val="99"/>
    <w:semiHidden/>
    <w:rsid w:val="00D4686A"/>
    <w:rPr>
      <w:b/>
      <w:bCs/>
      <w:sz w:val="20"/>
      <w:szCs w:val="20"/>
    </w:rPr>
  </w:style>
  <w:style w:type="paragraph" w:styleId="FootnoteText">
    <w:name w:val="footnote text"/>
    <w:basedOn w:val="Normal"/>
    <w:link w:val="FootnoteTextChar"/>
    <w:uiPriority w:val="99"/>
    <w:semiHidden/>
    <w:unhideWhenUsed/>
    <w:rsid w:val="00AC6C0D"/>
    <w:rPr>
      <w:sz w:val="20"/>
      <w:szCs w:val="20"/>
    </w:rPr>
  </w:style>
  <w:style w:type="character" w:customStyle="1" w:styleId="FootnoteTextChar">
    <w:name w:val="Footnote Text Char"/>
    <w:basedOn w:val="DefaultParagraphFont"/>
    <w:link w:val="FootnoteText"/>
    <w:uiPriority w:val="99"/>
    <w:semiHidden/>
    <w:rsid w:val="00AC6C0D"/>
    <w:rPr>
      <w:sz w:val="20"/>
      <w:szCs w:val="20"/>
    </w:rPr>
  </w:style>
  <w:style w:type="character" w:styleId="FootnoteReference">
    <w:name w:val="footnote reference"/>
    <w:basedOn w:val="DefaultParagraphFont"/>
    <w:uiPriority w:val="99"/>
    <w:semiHidden/>
    <w:unhideWhenUsed/>
    <w:rsid w:val="00AC6C0D"/>
    <w:rPr>
      <w:vertAlign w:val="superscript"/>
    </w:rPr>
  </w:style>
  <w:style w:type="paragraph" w:customStyle="1" w:styleId="Default">
    <w:name w:val="Default"/>
    <w:rsid w:val="000B425D"/>
    <w:pPr>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A607B4"/>
    <w:pPr>
      <w:tabs>
        <w:tab w:val="center" w:pos="4680"/>
        <w:tab w:val="right" w:pos="9360"/>
      </w:tabs>
    </w:pPr>
  </w:style>
  <w:style w:type="character" w:customStyle="1" w:styleId="FooterChar">
    <w:name w:val="Footer Char"/>
    <w:basedOn w:val="DefaultParagraphFont"/>
    <w:link w:val="Footer"/>
    <w:uiPriority w:val="99"/>
    <w:rsid w:val="00A607B4"/>
  </w:style>
  <w:style w:type="character" w:styleId="PageNumber">
    <w:name w:val="page number"/>
    <w:basedOn w:val="DefaultParagraphFont"/>
    <w:uiPriority w:val="99"/>
    <w:semiHidden/>
    <w:unhideWhenUsed/>
    <w:rsid w:val="00A607B4"/>
  </w:style>
  <w:style w:type="paragraph" w:styleId="Header">
    <w:name w:val="header"/>
    <w:basedOn w:val="Normal"/>
    <w:link w:val="HeaderChar"/>
    <w:uiPriority w:val="99"/>
    <w:unhideWhenUsed/>
    <w:rsid w:val="00A607B4"/>
    <w:pPr>
      <w:tabs>
        <w:tab w:val="center" w:pos="4680"/>
        <w:tab w:val="right" w:pos="9360"/>
      </w:tabs>
    </w:pPr>
  </w:style>
  <w:style w:type="character" w:customStyle="1" w:styleId="HeaderChar">
    <w:name w:val="Header Char"/>
    <w:basedOn w:val="DefaultParagraphFont"/>
    <w:link w:val="Header"/>
    <w:uiPriority w:val="99"/>
    <w:rsid w:val="00A60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80355">
      <w:bodyDiv w:val="1"/>
      <w:marLeft w:val="0"/>
      <w:marRight w:val="0"/>
      <w:marTop w:val="0"/>
      <w:marBottom w:val="0"/>
      <w:divBdr>
        <w:top w:val="none" w:sz="0" w:space="0" w:color="auto"/>
        <w:left w:val="none" w:sz="0" w:space="0" w:color="auto"/>
        <w:bottom w:val="none" w:sz="0" w:space="0" w:color="auto"/>
        <w:right w:val="none" w:sz="0" w:space="0" w:color="auto"/>
      </w:divBdr>
      <w:divsChild>
        <w:div w:id="103547237">
          <w:marLeft w:val="0"/>
          <w:marRight w:val="0"/>
          <w:marTop w:val="0"/>
          <w:marBottom w:val="0"/>
          <w:divBdr>
            <w:top w:val="none" w:sz="0" w:space="0" w:color="auto"/>
            <w:left w:val="none" w:sz="0" w:space="0" w:color="auto"/>
            <w:bottom w:val="none" w:sz="0" w:space="0" w:color="auto"/>
            <w:right w:val="none" w:sz="0" w:space="0" w:color="auto"/>
          </w:divBdr>
          <w:divsChild>
            <w:div w:id="1146508344">
              <w:marLeft w:val="0"/>
              <w:marRight w:val="0"/>
              <w:marTop w:val="0"/>
              <w:marBottom w:val="0"/>
              <w:divBdr>
                <w:top w:val="none" w:sz="0" w:space="0" w:color="auto"/>
                <w:left w:val="none" w:sz="0" w:space="0" w:color="auto"/>
                <w:bottom w:val="none" w:sz="0" w:space="0" w:color="auto"/>
                <w:right w:val="none" w:sz="0" w:space="0" w:color="auto"/>
              </w:divBdr>
              <w:divsChild>
                <w:div w:id="748498232">
                  <w:marLeft w:val="0"/>
                  <w:marRight w:val="0"/>
                  <w:marTop w:val="0"/>
                  <w:marBottom w:val="0"/>
                  <w:divBdr>
                    <w:top w:val="none" w:sz="0" w:space="0" w:color="auto"/>
                    <w:left w:val="none" w:sz="0" w:space="0" w:color="auto"/>
                    <w:bottom w:val="none" w:sz="0" w:space="0" w:color="auto"/>
                    <w:right w:val="none" w:sz="0" w:space="0" w:color="auto"/>
                  </w:divBdr>
                  <w:divsChild>
                    <w:div w:id="3451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48970">
      <w:bodyDiv w:val="1"/>
      <w:marLeft w:val="0"/>
      <w:marRight w:val="0"/>
      <w:marTop w:val="0"/>
      <w:marBottom w:val="0"/>
      <w:divBdr>
        <w:top w:val="none" w:sz="0" w:space="0" w:color="auto"/>
        <w:left w:val="none" w:sz="0" w:space="0" w:color="auto"/>
        <w:bottom w:val="none" w:sz="0" w:space="0" w:color="auto"/>
        <w:right w:val="none" w:sz="0" w:space="0" w:color="auto"/>
      </w:divBdr>
      <w:divsChild>
        <w:div w:id="970476139">
          <w:marLeft w:val="0"/>
          <w:marRight w:val="0"/>
          <w:marTop w:val="0"/>
          <w:marBottom w:val="0"/>
          <w:divBdr>
            <w:top w:val="none" w:sz="0" w:space="0" w:color="auto"/>
            <w:left w:val="none" w:sz="0" w:space="0" w:color="auto"/>
            <w:bottom w:val="none" w:sz="0" w:space="0" w:color="auto"/>
            <w:right w:val="none" w:sz="0" w:space="0" w:color="auto"/>
          </w:divBdr>
          <w:divsChild>
            <w:div w:id="264503514">
              <w:marLeft w:val="0"/>
              <w:marRight w:val="0"/>
              <w:marTop w:val="0"/>
              <w:marBottom w:val="0"/>
              <w:divBdr>
                <w:top w:val="none" w:sz="0" w:space="0" w:color="auto"/>
                <w:left w:val="none" w:sz="0" w:space="0" w:color="auto"/>
                <w:bottom w:val="none" w:sz="0" w:space="0" w:color="auto"/>
                <w:right w:val="none" w:sz="0" w:space="0" w:color="auto"/>
              </w:divBdr>
              <w:divsChild>
                <w:div w:id="414204686">
                  <w:marLeft w:val="0"/>
                  <w:marRight w:val="0"/>
                  <w:marTop w:val="0"/>
                  <w:marBottom w:val="0"/>
                  <w:divBdr>
                    <w:top w:val="none" w:sz="0" w:space="0" w:color="auto"/>
                    <w:left w:val="none" w:sz="0" w:space="0" w:color="auto"/>
                    <w:bottom w:val="none" w:sz="0" w:space="0" w:color="auto"/>
                    <w:right w:val="none" w:sz="0" w:space="0" w:color="auto"/>
                  </w:divBdr>
                  <w:divsChild>
                    <w:div w:id="10242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71117">
      <w:bodyDiv w:val="1"/>
      <w:marLeft w:val="0"/>
      <w:marRight w:val="0"/>
      <w:marTop w:val="0"/>
      <w:marBottom w:val="0"/>
      <w:divBdr>
        <w:top w:val="none" w:sz="0" w:space="0" w:color="auto"/>
        <w:left w:val="none" w:sz="0" w:space="0" w:color="auto"/>
        <w:bottom w:val="none" w:sz="0" w:space="0" w:color="auto"/>
        <w:right w:val="none" w:sz="0" w:space="0" w:color="auto"/>
      </w:divBdr>
    </w:div>
    <w:div w:id="2112697092">
      <w:bodyDiv w:val="1"/>
      <w:marLeft w:val="0"/>
      <w:marRight w:val="0"/>
      <w:marTop w:val="0"/>
      <w:marBottom w:val="0"/>
      <w:divBdr>
        <w:top w:val="none" w:sz="0" w:space="0" w:color="auto"/>
        <w:left w:val="none" w:sz="0" w:space="0" w:color="auto"/>
        <w:bottom w:val="none" w:sz="0" w:space="0" w:color="auto"/>
        <w:right w:val="none" w:sz="0" w:space="0" w:color="auto"/>
      </w:divBdr>
      <w:divsChild>
        <w:div w:id="204878454">
          <w:marLeft w:val="0"/>
          <w:marRight w:val="0"/>
          <w:marTop w:val="0"/>
          <w:marBottom w:val="0"/>
          <w:divBdr>
            <w:top w:val="none" w:sz="0" w:space="0" w:color="auto"/>
            <w:left w:val="none" w:sz="0" w:space="0" w:color="auto"/>
            <w:bottom w:val="none" w:sz="0" w:space="0" w:color="auto"/>
            <w:right w:val="none" w:sz="0" w:space="0" w:color="auto"/>
          </w:divBdr>
          <w:divsChild>
            <w:div w:id="956834268">
              <w:marLeft w:val="0"/>
              <w:marRight w:val="0"/>
              <w:marTop w:val="0"/>
              <w:marBottom w:val="0"/>
              <w:divBdr>
                <w:top w:val="none" w:sz="0" w:space="0" w:color="auto"/>
                <w:left w:val="none" w:sz="0" w:space="0" w:color="auto"/>
                <w:bottom w:val="none" w:sz="0" w:space="0" w:color="auto"/>
                <w:right w:val="none" w:sz="0" w:space="0" w:color="auto"/>
              </w:divBdr>
              <w:divsChild>
                <w:div w:id="1413771840">
                  <w:marLeft w:val="0"/>
                  <w:marRight w:val="0"/>
                  <w:marTop w:val="0"/>
                  <w:marBottom w:val="0"/>
                  <w:divBdr>
                    <w:top w:val="none" w:sz="0" w:space="0" w:color="auto"/>
                    <w:left w:val="none" w:sz="0" w:space="0" w:color="auto"/>
                    <w:bottom w:val="none" w:sz="0" w:space="0" w:color="auto"/>
                    <w:right w:val="none" w:sz="0" w:space="0" w:color="auto"/>
                  </w:divBdr>
                  <w:divsChild>
                    <w:div w:id="11428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A6060-565E-2744-B96E-091B5C35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dcterms:created xsi:type="dcterms:W3CDTF">2021-06-13T16:04:00Z</dcterms:created>
  <dcterms:modified xsi:type="dcterms:W3CDTF">2021-07-19T02:36:00Z</dcterms:modified>
</cp:coreProperties>
</file>