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6C8D2" w14:textId="77777777" w:rsidR="00B24F1C" w:rsidRPr="00F17963" w:rsidRDefault="00B24F1C" w:rsidP="00B24F1C">
      <w:pPr>
        <w:jc w:val="center"/>
        <w:rPr>
          <w:rFonts w:ascii="Times New Roman" w:hAnsi="Times New Roman" w:cs="Times New Roman"/>
          <w:sz w:val="32"/>
          <w:szCs w:val="32"/>
        </w:rPr>
      </w:pPr>
      <w:r w:rsidRPr="00F17963">
        <w:rPr>
          <w:rFonts w:ascii="Times New Roman" w:hAnsi="Times New Roman" w:cs="Times New Roman"/>
          <w:b/>
          <w:sz w:val="32"/>
          <w:szCs w:val="32"/>
        </w:rPr>
        <w:t>Briya Public Charter School</w:t>
      </w:r>
    </w:p>
    <w:p w14:paraId="0162F111" w14:textId="08E7B5EE" w:rsidR="00B24F1C" w:rsidRPr="00F17963" w:rsidRDefault="00B24F1C" w:rsidP="00B24F1C">
      <w:pPr>
        <w:jc w:val="center"/>
        <w:rPr>
          <w:rFonts w:ascii="Times New Roman" w:hAnsi="Times New Roman" w:cs="Times New Roman"/>
          <w:sz w:val="32"/>
          <w:szCs w:val="32"/>
        </w:rPr>
      </w:pPr>
      <w:r w:rsidRPr="00F17963">
        <w:rPr>
          <w:rFonts w:ascii="Times New Roman" w:hAnsi="Times New Roman" w:cs="Times New Roman"/>
          <w:b/>
          <w:sz w:val="32"/>
          <w:szCs w:val="32"/>
        </w:rPr>
        <w:t xml:space="preserve">Board of Trustees Meeting </w:t>
      </w:r>
      <w:r w:rsidR="00CC5B51">
        <w:rPr>
          <w:rFonts w:ascii="Times New Roman" w:hAnsi="Times New Roman" w:cs="Times New Roman"/>
          <w:b/>
          <w:sz w:val="32"/>
          <w:szCs w:val="32"/>
        </w:rPr>
        <w:t>Minutes DRAFT</w:t>
      </w:r>
    </w:p>
    <w:p w14:paraId="4BC6C54F" w14:textId="0A70AC08" w:rsidR="00B24F1C" w:rsidRDefault="00B24F1C" w:rsidP="00B24F1C">
      <w:pPr>
        <w:jc w:val="center"/>
        <w:rPr>
          <w:rFonts w:ascii="Times New Roman" w:hAnsi="Times New Roman" w:cs="Times New Roman"/>
          <w:b/>
          <w:sz w:val="32"/>
          <w:szCs w:val="32"/>
        </w:rPr>
      </w:pPr>
      <w:r w:rsidRPr="00F17963">
        <w:rPr>
          <w:rFonts w:ascii="Times New Roman" w:hAnsi="Times New Roman" w:cs="Times New Roman"/>
          <w:b/>
          <w:sz w:val="32"/>
          <w:szCs w:val="32"/>
        </w:rPr>
        <w:t xml:space="preserve">Wednesday, </w:t>
      </w:r>
      <w:r w:rsidR="00C05B16">
        <w:rPr>
          <w:rFonts w:ascii="Times New Roman" w:hAnsi="Times New Roman" w:cs="Times New Roman"/>
          <w:b/>
          <w:sz w:val="32"/>
          <w:szCs w:val="32"/>
        </w:rPr>
        <w:t>March</w:t>
      </w:r>
      <w:r w:rsidRPr="00F17963">
        <w:rPr>
          <w:rFonts w:ascii="Times New Roman" w:hAnsi="Times New Roman" w:cs="Times New Roman"/>
          <w:b/>
          <w:sz w:val="32"/>
          <w:szCs w:val="32"/>
        </w:rPr>
        <w:t xml:space="preserve"> </w:t>
      </w:r>
      <w:r w:rsidR="00D144F4">
        <w:rPr>
          <w:rFonts w:ascii="Times New Roman" w:hAnsi="Times New Roman" w:cs="Times New Roman"/>
          <w:b/>
          <w:sz w:val="32"/>
          <w:szCs w:val="32"/>
        </w:rPr>
        <w:t>6</w:t>
      </w:r>
      <w:r w:rsidR="00D144F4" w:rsidRPr="00546248">
        <w:rPr>
          <w:rFonts w:ascii="Times New Roman" w:hAnsi="Times New Roman" w:cs="Times New Roman"/>
          <w:b/>
          <w:sz w:val="32"/>
          <w:szCs w:val="32"/>
          <w:vertAlign w:val="superscript"/>
        </w:rPr>
        <w:t>th</w:t>
      </w:r>
      <w:r w:rsidRPr="00F17963">
        <w:rPr>
          <w:rFonts w:ascii="Times New Roman" w:hAnsi="Times New Roman" w:cs="Times New Roman"/>
          <w:b/>
          <w:sz w:val="32"/>
          <w:szCs w:val="32"/>
        </w:rPr>
        <w:t xml:space="preserve">, 2021, </w:t>
      </w:r>
      <w:r w:rsidR="00C05B16">
        <w:rPr>
          <w:rFonts w:ascii="Times New Roman" w:hAnsi="Times New Roman" w:cs="Times New Roman"/>
          <w:b/>
          <w:sz w:val="32"/>
          <w:szCs w:val="32"/>
        </w:rPr>
        <w:t>12</w:t>
      </w:r>
      <w:r w:rsidRPr="00F17963">
        <w:rPr>
          <w:rFonts w:ascii="Times New Roman" w:hAnsi="Times New Roman" w:cs="Times New Roman"/>
          <w:b/>
          <w:sz w:val="32"/>
          <w:szCs w:val="32"/>
        </w:rPr>
        <w:t>:1</w:t>
      </w:r>
      <w:r w:rsidR="00C05B16">
        <w:rPr>
          <w:rFonts w:ascii="Times New Roman" w:hAnsi="Times New Roman" w:cs="Times New Roman"/>
          <w:b/>
          <w:sz w:val="32"/>
          <w:szCs w:val="32"/>
        </w:rPr>
        <w:t>0</w:t>
      </w:r>
      <w:r w:rsidRPr="00F17963">
        <w:rPr>
          <w:rFonts w:ascii="Times New Roman" w:hAnsi="Times New Roman" w:cs="Times New Roman"/>
          <w:b/>
          <w:sz w:val="32"/>
          <w:szCs w:val="32"/>
        </w:rPr>
        <w:t>-</w:t>
      </w:r>
      <w:r w:rsidR="00C05B16">
        <w:rPr>
          <w:rFonts w:ascii="Times New Roman" w:hAnsi="Times New Roman" w:cs="Times New Roman"/>
          <w:b/>
          <w:sz w:val="32"/>
          <w:szCs w:val="32"/>
        </w:rPr>
        <w:t>1</w:t>
      </w:r>
      <w:r w:rsidRPr="00F17963">
        <w:rPr>
          <w:rFonts w:ascii="Times New Roman" w:hAnsi="Times New Roman" w:cs="Times New Roman"/>
          <w:b/>
          <w:sz w:val="32"/>
          <w:szCs w:val="32"/>
        </w:rPr>
        <w:t>:</w:t>
      </w:r>
      <w:r w:rsidR="00C05B16">
        <w:rPr>
          <w:rFonts w:ascii="Times New Roman" w:hAnsi="Times New Roman" w:cs="Times New Roman"/>
          <w:b/>
          <w:sz w:val="32"/>
          <w:szCs w:val="32"/>
        </w:rPr>
        <w:t>0</w:t>
      </w:r>
      <w:r w:rsidRPr="00F17963">
        <w:rPr>
          <w:rFonts w:ascii="Times New Roman" w:hAnsi="Times New Roman" w:cs="Times New Roman"/>
          <w:b/>
          <w:sz w:val="32"/>
          <w:szCs w:val="32"/>
        </w:rPr>
        <w:t>0 p.m.</w:t>
      </w:r>
    </w:p>
    <w:p w14:paraId="1F8465AE" w14:textId="25888168" w:rsidR="00DB173C" w:rsidRDefault="00DB173C" w:rsidP="00B24F1C">
      <w:pPr>
        <w:jc w:val="center"/>
        <w:rPr>
          <w:rFonts w:ascii="Times New Roman" w:hAnsi="Times New Roman" w:cs="Times New Roman"/>
          <w:b/>
          <w:sz w:val="32"/>
          <w:szCs w:val="32"/>
        </w:rPr>
      </w:pPr>
      <w:r>
        <w:rPr>
          <w:rFonts w:ascii="Times New Roman" w:hAnsi="Times New Roman" w:cs="Times New Roman"/>
          <w:b/>
          <w:sz w:val="32"/>
          <w:szCs w:val="32"/>
        </w:rPr>
        <w:t>APPROVED May 12, 2021</w:t>
      </w:r>
    </w:p>
    <w:p w14:paraId="63E6D61C" w14:textId="77777777" w:rsidR="000749B0" w:rsidRPr="00F17963" w:rsidRDefault="000749B0" w:rsidP="00B24F1C">
      <w:pPr>
        <w:jc w:val="center"/>
        <w:rPr>
          <w:rFonts w:ascii="Times New Roman" w:hAnsi="Times New Roman" w:cs="Times New Roman"/>
          <w:b/>
          <w:sz w:val="32"/>
          <w:szCs w:val="32"/>
        </w:rPr>
      </w:pPr>
    </w:p>
    <w:p w14:paraId="45E7CCD8" w14:textId="77777777" w:rsidR="00F17963" w:rsidRPr="00F17963" w:rsidRDefault="00F17963" w:rsidP="00B24F1C">
      <w:pPr>
        <w:jc w:val="center"/>
        <w:rPr>
          <w:rFonts w:ascii="Times New Roman" w:hAnsi="Times New Roman" w:cs="Times New Roman"/>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477"/>
      </w:tblGrid>
      <w:tr w:rsidR="00F17963" w:rsidRPr="00F17963" w14:paraId="2FE8F0B9" w14:textId="77777777" w:rsidTr="00BA4449">
        <w:tc>
          <w:tcPr>
            <w:tcW w:w="4513" w:type="dxa"/>
          </w:tcPr>
          <w:p w14:paraId="06D27015" w14:textId="77777777" w:rsidR="00F17963" w:rsidRPr="00F17963" w:rsidRDefault="00F17963" w:rsidP="00BA4449">
            <w:pPr>
              <w:rPr>
                <w:b/>
                <w:sz w:val="22"/>
                <w:szCs w:val="22"/>
                <w:u w:val="single"/>
              </w:rPr>
            </w:pPr>
            <w:r w:rsidRPr="00F17963">
              <w:rPr>
                <w:b/>
                <w:sz w:val="22"/>
                <w:szCs w:val="22"/>
                <w:u w:val="single"/>
              </w:rPr>
              <w:t xml:space="preserve">Board members present </w:t>
            </w:r>
          </w:p>
          <w:p w14:paraId="5222777F" w14:textId="77777777" w:rsidR="00F17963" w:rsidRPr="00F17963" w:rsidRDefault="00F17963" w:rsidP="00BA4449">
            <w:pPr>
              <w:rPr>
                <w:i/>
                <w:iCs/>
                <w:sz w:val="22"/>
                <w:szCs w:val="22"/>
              </w:rPr>
            </w:pPr>
            <w:r w:rsidRPr="00F17963">
              <w:rPr>
                <w:sz w:val="22"/>
                <w:szCs w:val="22"/>
              </w:rPr>
              <w:t xml:space="preserve">Daniela Carozza, </w:t>
            </w:r>
            <w:r w:rsidRPr="00F17963">
              <w:rPr>
                <w:i/>
                <w:iCs/>
                <w:sz w:val="22"/>
                <w:szCs w:val="22"/>
              </w:rPr>
              <w:t>Chair</w:t>
            </w:r>
          </w:p>
          <w:p w14:paraId="0F4F20E0" w14:textId="34D74B40" w:rsidR="00F17963" w:rsidRDefault="00F17963" w:rsidP="00BA4449">
            <w:pPr>
              <w:rPr>
                <w:i/>
                <w:iCs/>
                <w:sz w:val="22"/>
                <w:szCs w:val="22"/>
              </w:rPr>
            </w:pPr>
            <w:r w:rsidRPr="00F17963">
              <w:rPr>
                <w:sz w:val="22"/>
                <w:szCs w:val="22"/>
              </w:rPr>
              <w:t xml:space="preserve">Doris Garay, </w:t>
            </w:r>
            <w:r w:rsidRPr="00F17963">
              <w:rPr>
                <w:i/>
                <w:iCs/>
                <w:sz w:val="22"/>
                <w:szCs w:val="22"/>
              </w:rPr>
              <w:t>Vice Chair</w:t>
            </w:r>
          </w:p>
          <w:p w14:paraId="29EDA4F8" w14:textId="77777777" w:rsidR="00E67A5E" w:rsidRPr="00F17963" w:rsidRDefault="00E67A5E" w:rsidP="00E67A5E">
            <w:pPr>
              <w:rPr>
                <w:i/>
                <w:iCs/>
                <w:sz w:val="22"/>
                <w:szCs w:val="22"/>
              </w:rPr>
            </w:pPr>
            <w:r w:rsidRPr="00F17963">
              <w:rPr>
                <w:sz w:val="22"/>
                <w:szCs w:val="22"/>
              </w:rPr>
              <w:t xml:space="preserve">Flor Buruca, </w:t>
            </w:r>
            <w:r w:rsidRPr="00F17963">
              <w:rPr>
                <w:i/>
                <w:iCs/>
                <w:sz w:val="22"/>
                <w:szCs w:val="22"/>
              </w:rPr>
              <w:t>Secretary</w:t>
            </w:r>
          </w:p>
          <w:p w14:paraId="758E8778" w14:textId="3BB281FB" w:rsidR="00C05B16" w:rsidRDefault="00C05B16" w:rsidP="00BA4449">
            <w:pPr>
              <w:rPr>
                <w:sz w:val="22"/>
                <w:szCs w:val="22"/>
              </w:rPr>
            </w:pPr>
            <w:r>
              <w:rPr>
                <w:sz w:val="22"/>
                <w:szCs w:val="22"/>
              </w:rPr>
              <w:t>Bill Bletzinger</w:t>
            </w:r>
          </w:p>
          <w:p w14:paraId="2A2A617B" w14:textId="59B450D9" w:rsidR="00F17963" w:rsidRPr="00F17963" w:rsidRDefault="00F17963" w:rsidP="00BA4449">
            <w:pPr>
              <w:rPr>
                <w:sz w:val="22"/>
                <w:szCs w:val="22"/>
              </w:rPr>
            </w:pPr>
            <w:r w:rsidRPr="00F17963">
              <w:rPr>
                <w:sz w:val="22"/>
                <w:szCs w:val="22"/>
              </w:rPr>
              <w:t>Darryl Clay</w:t>
            </w:r>
          </w:p>
          <w:p w14:paraId="36EA6707" w14:textId="77777777" w:rsidR="00F17963" w:rsidRPr="00F17963" w:rsidRDefault="00F17963" w:rsidP="00BA4449">
            <w:pPr>
              <w:rPr>
                <w:sz w:val="22"/>
                <w:szCs w:val="22"/>
              </w:rPr>
            </w:pPr>
            <w:r w:rsidRPr="00F17963">
              <w:rPr>
                <w:sz w:val="22"/>
                <w:szCs w:val="22"/>
              </w:rPr>
              <w:t>Thomas Gerkin</w:t>
            </w:r>
          </w:p>
          <w:p w14:paraId="597F4BFC" w14:textId="77777777" w:rsidR="00F17963" w:rsidRPr="0021447D" w:rsidRDefault="00F17963" w:rsidP="00BA4449">
            <w:pPr>
              <w:rPr>
                <w:sz w:val="22"/>
                <w:szCs w:val="22"/>
                <w:lang w:val="es-EC"/>
              </w:rPr>
            </w:pPr>
            <w:r w:rsidRPr="0021447D">
              <w:rPr>
                <w:sz w:val="22"/>
                <w:szCs w:val="22"/>
                <w:lang w:val="es-EC"/>
              </w:rPr>
              <w:t>Alejandra Sandoval</w:t>
            </w:r>
          </w:p>
          <w:p w14:paraId="4B8DD3EA" w14:textId="77777777" w:rsidR="00F17963" w:rsidRPr="0021447D" w:rsidRDefault="00F17963" w:rsidP="00BA4449">
            <w:pPr>
              <w:rPr>
                <w:sz w:val="22"/>
                <w:szCs w:val="22"/>
                <w:lang w:val="es-EC"/>
              </w:rPr>
            </w:pPr>
            <w:r w:rsidRPr="0021447D">
              <w:rPr>
                <w:sz w:val="22"/>
                <w:szCs w:val="22"/>
                <w:lang w:val="es-EC"/>
              </w:rPr>
              <w:t>Judy Mortrude</w:t>
            </w:r>
          </w:p>
          <w:p w14:paraId="1B079B24" w14:textId="77777777" w:rsidR="00F17963" w:rsidRPr="0021447D" w:rsidRDefault="00F17963" w:rsidP="00BA4449">
            <w:pPr>
              <w:rPr>
                <w:sz w:val="22"/>
                <w:szCs w:val="22"/>
                <w:lang w:val="es-EC"/>
              </w:rPr>
            </w:pPr>
            <w:r w:rsidRPr="0021447D">
              <w:rPr>
                <w:sz w:val="22"/>
                <w:szCs w:val="22"/>
                <w:lang w:val="es-EC"/>
              </w:rPr>
              <w:t>Cara Sklar</w:t>
            </w:r>
          </w:p>
          <w:p w14:paraId="0DD77379" w14:textId="77777777" w:rsidR="00F17963" w:rsidRPr="0021447D" w:rsidRDefault="00F17963" w:rsidP="00BA4449">
            <w:pPr>
              <w:rPr>
                <w:sz w:val="22"/>
                <w:szCs w:val="22"/>
                <w:lang w:val="es-EC"/>
              </w:rPr>
            </w:pPr>
          </w:p>
          <w:p w14:paraId="1D758FB3" w14:textId="22D0997D" w:rsidR="00F17963" w:rsidRDefault="00F17963" w:rsidP="00BA4449">
            <w:pPr>
              <w:rPr>
                <w:b/>
                <w:bCs/>
                <w:sz w:val="22"/>
                <w:szCs w:val="22"/>
                <w:u w:val="single"/>
              </w:rPr>
            </w:pPr>
            <w:r w:rsidRPr="00F17963">
              <w:rPr>
                <w:b/>
                <w:bCs/>
                <w:sz w:val="22"/>
                <w:szCs w:val="22"/>
                <w:u w:val="single"/>
              </w:rPr>
              <w:t>Board Members Absent</w:t>
            </w:r>
          </w:p>
          <w:p w14:paraId="72B9019C" w14:textId="4A315B4B" w:rsidR="00F17963" w:rsidRPr="00C05B16" w:rsidRDefault="00E67A5E" w:rsidP="00E67A5E">
            <w:pPr>
              <w:rPr>
                <w:i/>
                <w:iCs/>
                <w:sz w:val="22"/>
                <w:szCs w:val="22"/>
              </w:rPr>
            </w:pPr>
            <w:proofErr w:type="spellStart"/>
            <w:r w:rsidRPr="00F17963">
              <w:rPr>
                <w:sz w:val="22"/>
                <w:szCs w:val="22"/>
              </w:rPr>
              <w:t>Nishit</w:t>
            </w:r>
            <w:proofErr w:type="spellEnd"/>
            <w:r w:rsidRPr="00F17963">
              <w:rPr>
                <w:sz w:val="22"/>
                <w:szCs w:val="22"/>
              </w:rPr>
              <w:t xml:space="preserve"> (Nick) </w:t>
            </w:r>
            <w:proofErr w:type="spellStart"/>
            <w:r w:rsidRPr="00F17963">
              <w:rPr>
                <w:sz w:val="22"/>
                <w:szCs w:val="22"/>
              </w:rPr>
              <w:t>Sheth</w:t>
            </w:r>
            <w:proofErr w:type="spellEnd"/>
            <w:r w:rsidRPr="00F17963">
              <w:rPr>
                <w:sz w:val="22"/>
                <w:szCs w:val="22"/>
              </w:rPr>
              <w:t xml:space="preserve">, </w:t>
            </w:r>
            <w:r w:rsidRPr="00F17963">
              <w:rPr>
                <w:i/>
                <w:iCs/>
                <w:sz w:val="22"/>
                <w:szCs w:val="22"/>
              </w:rPr>
              <w:t>Treasurer</w:t>
            </w:r>
          </w:p>
        </w:tc>
        <w:tc>
          <w:tcPr>
            <w:tcW w:w="4477" w:type="dxa"/>
          </w:tcPr>
          <w:p w14:paraId="3E7FBF4C" w14:textId="34E99CED" w:rsidR="00F17963" w:rsidRPr="00F17963" w:rsidRDefault="00F17963" w:rsidP="00BA4449">
            <w:pPr>
              <w:rPr>
                <w:b/>
                <w:sz w:val="22"/>
                <w:szCs w:val="22"/>
                <w:u w:val="single"/>
              </w:rPr>
            </w:pPr>
            <w:r w:rsidRPr="00F17963">
              <w:rPr>
                <w:b/>
                <w:sz w:val="22"/>
                <w:szCs w:val="22"/>
                <w:u w:val="single"/>
              </w:rPr>
              <w:t>Staff members present</w:t>
            </w:r>
          </w:p>
          <w:p w14:paraId="45DAA9BD" w14:textId="77777777" w:rsidR="00F17963" w:rsidRPr="00C05B16" w:rsidRDefault="00F17963" w:rsidP="00BA4449">
            <w:pPr>
              <w:rPr>
                <w:i/>
                <w:sz w:val="22"/>
                <w:szCs w:val="22"/>
              </w:rPr>
            </w:pPr>
            <w:r w:rsidRPr="00C05B16">
              <w:rPr>
                <w:sz w:val="22"/>
                <w:szCs w:val="22"/>
              </w:rPr>
              <w:t xml:space="preserve">Christie McKay, </w:t>
            </w:r>
            <w:r w:rsidRPr="00C05B16">
              <w:rPr>
                <w:i/>
                <w:sz w:val="22"/>
                <w:szCs w:val="22"/>
              </w:rPr>
              <w:t>Executive Director</w:t>
            </w:r>
          </w:p>
          <w:p w14:paraId="70AE9D69" w14:textId="77777777" w:rsidR="00F17963" w:rsidRPr="00C05B16" w:rsidRDefault="00F17963" w:rsidP="00BA4449">
            <w:pPr>
              <w:rPr>
                <w:i/>
                <w:sz w:val="22"/>
                <w:szCs w:val="22"/>
              </w:rPr>
            </w:pPr>
            <w:r w:rsidRPr="00C05B16">
              <w:rPr>
                <w:sz w:val="22"/>
                <w:szCs w:val="22"/>
              </w:rPr>
              <w:t xml:space="preserve">Lorie Preheim, </w:t>
            </w:r>
            <w:r w:rsidRPr="00C05B16">
              <w:rPr>
                <w:i/>
                <w:sz w:val="22"/>
                <w:szCs w:val="22"/>
              </w:rPr>
              <w:t>Outreach &amp; Adult Education Strategy Director</w:t>
            </w:r>
          </w:p>
          <w:p w14:paraId="75D9B89B" w14:textId="77777777" w:rsidR="00F17963" w:rsidRPr="00C05B16" w:rsidRDefault="00F17963" w:rsidP="00BA4449">
            <w:pPr>
              <w:rPr>
                <w:i/>
                <w:sz w:val="22"/>
                <w:szCs w:val="22"/>
              </w:rPr>
            </w:pPr>
            <w:r w:rsidRPr="00C05B16">
              <w:rPr>
                <w:iCs/>
                <w:sz w:val="22"/>
                <w:szCs w:val="22"/>
              </w:rPr>
              <w:t xml:space="preserve">Geovanna Izurieta, </w:t>
            </w:r>
            <w:r w:rsidRPr="00C05B16">
              <w:rPr>
                <w:i/>
                <w:sz w:val="22"/>
                <w:szCs w:val="22"/>
              </w:rPr>
              <w:t>Director of Finance</w:t>
            </w:r>
          </w:p>
          <w:p w14:paraId="3C8C0F11" w14:textId="77777777" w:rsidR="00F17963" w:rsidRPr="00C05B16" w:rsidRDefault="00F17963" w:rsidP="00BA4449">
            <w:pPr>
              <w:rPr>
                <w:i/>
                <w:sz w:val="22"/>
                <w:szCs w:val="22"/>
              </w:rPr>
            </w:pPr>
            <w:r w:rsidRPr="00C05B16">
              <w:rPr>
                <w:sz w:val="22"/>
                <w:szCs w:val="22"/>
              </w:rPr>
              <w:t xml:space="preserve">Emma Koop Liechty, </w:t>
            </w:r>
            <w:r w:rsidRPr="00C05B16">
              <w:rPr>
                <w:i/>
                <w:sz w:val="22"/>
                <w:szCs w:val="22"/>
              </w:rPr>
              <w:t>Board Liaison</w:t>
            </w:r>
          </w:p>
          <w:p w14:paraId="642AC349" w14:textId="77777777" w:rsidR="00F17963" w:rsidRPr="00C05B16" w:rsidRDefault="00F17963" w:rsidP="00BA4449">
            <w:pPr>
              <w:rPr>
                <w:i/>
                <w:sz w:val="22"/>
                <w:szCs w:val="22"/>
              </w:rPr>
            </w:pPr>
            <w:r w:rsidRPr="00C05B16">
              <w:rPr>
                <w:iCs/>
                <w:sz w:val="22"/>
                <w:szCs w:val="22"/>
              </w:rPr>
              <w:t xml:space="preserve">Lauren Stoltzfus, </w:t>
            </w:r>
            <w:r w:rsidRPr="00C05B16">
              <w:rPr>
                <w:i/>
                <w:sz w:val="22"/>
                <w:szCs w:val="22"/>
              </w:rPr>
              <w:t>Board Liaison</w:t>
            </w:r>
          </w:p>
          <w:p w14:paraId="04802B96" w14:textId="787F1E06" w:rsidR="001833C9" w:rsidRPr="00C05B16" w:rsidRDefault="001833C9" w:rsidP="00BA4449">
            <w:pPr>
              <w:rPr>
                <w:i/>
                <w:sz w:val="22"/>
                <w:szCs w:val="22"/>
              </w:rPr>
            </w:pPr>
            <w:r w:rsidRPr="00C05B16">
              <w:rPr>
                <w:iCs/>
                <w:sz w:val="22"/>
                <w:szCs w:val="22"/>
              </w:rPr>
              <w:t xml:space="preserve">Lisa Luceno, </w:t>
            </w:r>
            <w:r w:rsidRPr="00C05B16">
              <w:rPr>
                <w:i/>
                <w:sz w:val="22"/>
                <w:szCs w:val="22"/>
              </w:rPr>
              <w:t>Senior Director of Early Childhood Strategy</w:t>
            </w:r>
          </w:p>
          <w:p w14:paraId="5792A5A1" w14:textId="36D9B9A9" w:rsidR="001833C9" w:rsidRPr="00C05B16" w:rsidRDefault="001833C9" w:rsidP="00BA4449">
            <w:r w:rsidRPr="00C05B16">
              <w:rPr>
                <w:iCs/>
                <w:sz w:val="22"/>
                <w:szCs w:val="22"/>
              </w:rPr>
              <w:t xml:space="preserve">Jamey Sadownick, </w:t>
            </w:r>
            <w:r w:rsidR="00C05B16" w:rsidRPr="00C05B16">
              <w:rPr>
                <w:i/>
                <w:sz w:val="22"/>
                <w:szCs w:val="22"/>
              </w:rPr>
              <w:t>Technology Integration Coordinator &amp; Instructor</w:t>
            </w:r>
          </w:p>
        </w:tc>
      </w:tr>
    </w:tbl>
    <w:p w14:paraId="41813D17" w14:textId="77777777" w:rsidR="00E67A5E" w:rsidRDefault="00E67A5E" w:rsidP="00E67A5E">
      <w:pPr>
        <w:pStyle w:val="Default"/>
        <w:rPr>
          <w:b/>
          <w:bCs/>
          <w:color w:val="auto"/>
          <w:sz w:val="27"/>
          <w:szCs w:val="27"/>
        </w:rPr>
      </w:pPr>
    </w:p>
    <w:p w14:paraId="19552652" w14:textId="57AE697F" w:rsidR="00E67A5E" w:rsidRDefault="00E67A5E" w:rsidP="00E67A5E">
      <w:pPr>
        <w:pStyle w:val="Default"/>
        <w:numPr>
          <w:ilvl w:val="0"/>
          <w:numId w:val="11"/>
        </w:numPr>
        <w:rPr>
          <w:rFonts w:ascii="Times New Roman" w:hAnsi="Times New Roman" w:cs="Times New Roman"/>
          <w:color w:val="auto"/>
        </w:rPr>
      </w:pPr>
      <w:r w:rsidRPr="00E67A5E">
        <w:rPr>
          <w:rFonts w:ascii="Times New Roman" w:hAnsi="Times New Roman" w:cs="Times New Roman"/>
          <w:color w:val="auto"/>
        </w:rPr>
        <w:t>Call to Order</w:t>
      </w:r>
    </w:p>
    <w:p w14:paraId="59121E81" w14:textId="16C4E8C6" w:rsidR="00E67A5E" w:rsidRPr="00E67A5E" w:rsidRDefault="00E67A5E" w:rsidP="00E67A5E">
      <w:pPr>
        <w:pStyle w:val="Default"/>
        <w:numPr>
          <w:ilvl w:val="1"/>
          <w:numId w:val="11"/>
        </w:numPr>
        <w:rPr>
          <w:rFonts w:ascii="Times New Roman" w:hAnsi="Times New Roman" w:cs="Times New Roman"/>
          <w:color w:val="auto"/>
        </w:rPr>
      </w:pPr>
      <w:r>
        <w:rPr>
          <w:rFonts w:ascii="Times New Roman" w:hAnsi="Times New Roman" w:cs="Times New Roman"/>
          <w:color w:val="auto"/>
        </w:rPr>
        <w:t>The meeting is called to order at 12:08.</w:t>
      </w:r>
      <w:r w:rsidR="00CE0D0C">
        <w:rPr>
          <w:rFonts w:ascii="Times New Roman" w:hAnsi="Times New Roman" w:cs="Times New Roman"/>
          <w:color w:val="auto"/>
        </w:rPr>
        <w:br/>
      </w:r>
    </w:p>
    <w:p w14:paraId="0D6005A8" w14:textId="260DBE81" w:rsidR="00E67A5E" w:rsidRPr="00E67A5E" w:rsidRDefault="00E67A5E" w:rsidP="00E67A5E">
      <w:pPr>
        <w:pStyle w:val="Default"/>
        <w:numPr>
          <w:ilvl w:val="0"/>
          <w:numId w:val="11"/>
        </w:numPr>
        <w:rPr>
          <w:rFonts w:ascii="Times New Roman" w:hAnsi="Times New Roman" w:cs="Times New Roman"/>
          <w:color w:val="auto"/>
        </w:rPr>
      </w:pPr>
      <w:r w:rsidRPr="00E67A5E">
        <w:rPr>
          <w:rFonts w:ascii="Times New Roman" w:hAnsi="Times New Roman" w:cs="Times New Roman"/>
          <w:color w:val="auto"/>
        </w:rPr>
        <w:t>Approval of Minutes</w:t>
      </w:r>
      <w:r w:rsidR="00BB345E">
        <w:rPr>
          <w:rFonts w:ascii="Times New Roman" w:hAnsi="Times New Roman" w:cs="Times New Roman"/>
          <w:color w:val="auto"/>
        </w:rPr>
        <w:t xml:space="preserve"> (</w:t>
      </w:r>
      <w:r w:rsidR="00BB345E">
        <w:rPr>
          <w:rFonts w:ascii="Times New Roman" w:hAnsi="Times New Roman" w:cs="Times New Roman"/>
          <w:i/>
          <w:iCs/>
          <w:color w:val="auto"/>
        </w:rPr>
        <w:t>vote required)</w:t>
      </w:r>
    </w:p>
    <w:p w14:paraId="0D060538" w14:textId="6B936440" w:rsidR="00E67A5E" w:rsidRDefault="00E67A5E" w:rsidP="00E67A5E">
      <w:pPr>
        <w:pStyle w:val="Default"/>
        <w:numPr>
          <w:ilvl w:val="1"/>
          <w:numId w:val="11"/>
        </w:numPr>
        <w:rPr>
          <w:rFonts w:ascii="Times New Roman" w:hAnsi="Times New Roman" w:cs="Times New Roman"/>
          <w:color w:val="auto"/>
        </w:rPr>
      </w:pPr>
      <w:r w:rsidRPr="00E67A5E">
        <w:rPr>
          <w:rFonts w:ascii="Times New Roman" w:hAnsi="Times New Roman" w:cs="Times New Roman"/>
          <w:color w:val="auto"/>
        </w:rPr>
        <w:t>January 13, 2021 Briya Board Meeting Minutes</w:t>
      </w:r>
    </w:p>
    <w:p w14:paraId="1079D2CE" w14:textId="18D2E711" w:rsidR="00E67A5E" w:rsidRDefault="00E67A5E" w:rsidP="00E67A5E">
      <w:pPr>
        <w:pStyle w:val="Default"/>
        <w:numPr>
          <w:ilvl w:val="1"/>
          <w:numId w:val="11"/>
        </w:numPr>
        <w:rPr>
          <w:rFonts w:ascii="Times New Roman" w:hAnsi="Times New Roman" w:cs="Times New Roman"/>
          <w:color w:val="auto"/>
        </w:rPr>
      </w:pPr>
      <w:r>
        <w:rPr>
          <w:rFonts w:ascii="Times New Roman" w:hAnsi="Times New Roman" w:cs="Times New Roman"/>
          <w:color w:val="auto"/>
        </w:rPr>
        <w:t>Bill</w:t>
      </w:r>
      <w:r w:rsidR="003C6438">
        <w:rPr>
          <w:rFonts w:ascii="Times New Roman" w:hAnsi="Times New Roman" w:cs="Times New Roman"/>
          <w:color w:val="auto"/>
        </w:rPr>
        <w:t xml:space="preserve"> Bletzinger suggested that Lisa</w:t>
      </w:r>
      <w:r>
        <w:rPr>
          <w:rFonts w:ascii="Times New Roman" w:hAnsi="Times New Roman" w:cs="Times New Roman"/>
          <w:color w:val="auto"/>
        </w:rPr>
        <w:t xml:space="preserve"> </w:t>
      </w:r>
      <w:r w:rsidR="003C6438">
        <w:rPr>
          <w:rFonts w:ascii="Times New Roman" w:hAnsi="Times New Roman" w:cs="Times New Roman"/>
          <w:color w:val="auto"/>
        </w:rPr>
        <w:t>Luceno</w:t>
      </w:r>
      <w:r w:rsidR="00884E35">
        <w:rPr>
          <w:rFonts w:ascii="Times New Roman" w:hAnsi="Times New Roman" w:cs="Times New Roman"/>
          <w:color w:val="auto"/>
        </w:rPr>
        <w:t>’s title is double checked</w:t>
      </w:r>
      <w:r w:rsidR="003C6438">
        <w:rPr>
          <w:rFonts w:ascii="Times New Roman" w:hAnsi="Times New Roman" w:cs="Times New Roman"/>
          <w:color w:val="auto"/>
        </w:rPr>
        <w:t>. The minutes currently have</w:t>
      </w:r>
      <w:r>
        <w:rPr>
          <w:rFonts w:ascii="Times New Roman" w:hAnsi="Times New Roman" w:cs="Times New Roman"/>
          <w:color w:val="auto"/>
        </w:rPr>
        <w:t xml:space="preserve"> her as </w:t>
      </w:r>
      <w:r w:rsidR="00884E35">
        <w:rPr>
          <w:rFonts w:ascii="Times New Roman" w:hAnsi="Times New Roman" w:cs="Times New Roman"/>
          <w:color w:val="auto"/>
        </w:rPr>
        <w:t>“d</w:t>
      </w:r>
      <w:r>
        <w:rPr>
          <w:rFonts w:ascii="Times New Roman" w:hAnsi="Times New Roman" w:cs="Times New Roman"/>
          <w:color w:val="auto"/>
        </w:rPr>
        <w:t>irector of education</w:t>
      </w:r>
      <w:r w:rsidR="00884E35">
        <w:rPr>
          <w:rFonts w:ascii="Times New Roman" w:hAnsi="Times New Roman" w:cs="Times New Roman"/>
          <w:color w:val="auto"/>
        </w:rPr>
        <w:t>”, which is not correct</w:t>
      </w:r>
      <w:r>
        <w:rPr>
          <w:rFonts w:ascii="Times New Roman" w:hAnsi="Times New Roman" w:cs="Times New Roman"/>
          <w:color w:val="auto"/>
        </w:rPr>
        <w:t xml:space="preserve">. </w:t>
      </w:r>
      <w:r w:rsidR="003C6438">
        <w:rPr>
          <w:rFonts w:ascii="Times New Roman" w:hAnsi="Times New Roman" w:cs="Times New Roman"/>
          <w:color w:val="auto"/>
        </w:rPr>
        <w:t>Emma will research and</w:t>
      </w:r>
      <w:r>
        <w:rPr>
          <w:rFonts w:ascii="Times New Roman" w:hAnsi="Times New Roman" w:cs="Times New Roman"/>
          <w:color w:val="auto"/>
        </w:rPr>
        <w:t xml:space="preserve"> make the edit to correct </w:t>
      </w:r>
      <w:r w:rsidR="003C6438">
        <w:rPr>
          <w:rFonts w:ascii="Times New Roman" w:hAnsi="Times New Roman" w:cs="Times New Roman"/>
          <w:color w:val="auto"/>
        </w:rPr>
        <w:t>her</w:t>
      </w:r>
      <w:r>
        <w:rPr>
          <w:rFonts w:ascii="Times New Roman" w:hAnsi="Times New Roman" w:cs="Times New Roman"/>
          <w:color w:val="auto"/>
        </w:rPr>
        <w:t xml:space="preserve"> title.</w:t>
      </w:r>
    </w:p>
    <w:p w14:paraId="50619C69" w14:textId="126D0AFB" w:rsidR="00E67A5E" w:rsidRPr="00BB345E" w:rsidRDefault="00E67A5E" w:rsidP="00E67A5E">
      <w:pPr>
        <w:pStyle w:val="Default"/>
        <w:numPr>
          <w:ilvl w:val="1"/>
          <w:numId w:val="11"/>
        </w:numPr>
        <w:rPr>
          <w:rFonts w:ascii="Times New Roman" w:hAnsi="Times New Roman" w:cs="Times New Roman"/>
          <w:b/>
          <w:bCs/>
          <w:color w:val="auto"/>
        </w:rPr>
      </w:pPr>
      <w:r w:rsidRPr="00BB345E">
        <w:rPr>
          <w:rFonts w:ascii="Times New Roman" w:hAnsi="Times New Roman" w:cs="Times New Roman"/>
          <w:b/>
          <w:bCs/>
          <w:color w:val="auto"/>
        </w:rPr>
        <w:t>Judy</w:t>
      </w:r>
      <w:r w:rsidR="003C6438" w:rsidRPr="00BB345E">
        <w:rPr>
          <w:rFonts w:ascii="Times New Roman" w:hAnsi="Times New Roman" w:cs="Times New Roman"/>
          <w:b/>
          <w:bCs/>
          <w:color w:val="auto"/>
        </w:rPr>
        <w:t xml:space="preserve"> Mortrude</w:t>
      </w:r>
      <w:r w:rsidRPr="00BB345E">
        <w:rPr>
          <w:rFonts w:ascii="Times New Roman" w:hAnsi="Times New Roman" w:cs="Times New Roman"/>
          <w:b/>
          <w:bCs/>
          <w:color w:val="auto"/>
        </w:rPr>
        <w:t xml:space="preserve"> moved to approve the</w:t>
      </w:r>
      <w:r w:rsidR="003C6438" w:rsidRPr="00BB345E">
        <w:rPr>
          <w:rFonts w:ascii="Times New Roman" w:hAnsi="Times New Roman" w:cs="Times New Roman"/>
          <w:b/>
          <w:bCs/>
          <w:color w:val="auto"/>
        </w:rPr>
        <w:t xml:space="preserve"> January 13, 2021 Briya Board</w:t>
      </w:r>
      <w:r w:rsidRPr="00BB345E">
        <w:rPr>
          <w:rFonts w:ascii="Times New Roman" w:hAnsi="Times New Roman" w:cs="Times New Roman"/>
          <w:b/>
          <w:bCs/>
          <w:color w:val="auto"/>
        </w:rPr>
        <w:t xml:space="preserve"> </w:t>
      </w:r>
      <w:r w:rsidR="003C6438" w:rsidRPr="00BB345E">
        <w:rPr>
          <w:rFonts w:ascii="Times New Roman" w:hAnsi="Times New Roman" w:cs="Times New Roman"/>
          <w:b/>
          <w:bCs/>
          <w:color w:val="auto"/>
        </w:rPr>
        <w:t xml:space="preserve">meeting </w:t>
      </w:r>
      <w:r w:rsidRPr="00BB345E">
        <w:rPr>
          <w:rFonts w:ascii="Times New Roman" w:hAnsi="Times New Roman" w:cs="Times New Roman"/>
          <w:b/>
          <w:bCs/>
          <w:color w:val="auto"/>
        </w:rPr>
        <w:t>minutes; Cara</w:t>
      </w:r>
      <w:r w:rsidR="003C6438" w:rsidRPr="00BB345E">
        <w:rPr>
          <w:rFonts w:ascii="Times New Roman" w:hAnsi="Times New Roman" w:cs="Times New Roman"/>
          <w:b/>
          <w:bCs/>
          <w:color w:val="auto"/>
        </w:rPr>
        <w:t xml:space="preserve"> Sklar</w:t>
      </w:r>
      <w:r w:rsidRPr="00BB345E">
        <w:rPr>
          <w:rFonts w:ascii="Times New Roman" w:hAnsi="Times New Roman" w:cs="Times New Roman"/>
          <w:b/>
          <w:bCs/>
          <w:color w:val="auto"/>
        </w:rPr>
        <w:t xml:space="preserve"> seconded.</w:t>
      </w:r>
      <w:r w:rsidR="003C6438" w:rsidRPr="00BB345E">
        <w:rPr>
          <w:rFonts w:ascii="Times New Roman" w:hAnsi="Times New Roman" w:cs="Times New Roman"/>
          <w:b/>
          <w:bCs/>
          <w:color w:val="auto"/>
        </w:rPr>
        <w:t xml:space="preserve"> The motion passed unanimously</w:t>
      </w:r>
      <w:r w:rsidR="00C05B16">
        <w:rPr>
          <w:rFonts w:ascii="Times New Roman" w:hAnsi="Times New Roman" w:cs="Times New Roman"/>
          <w:b/>
          <w:bCs/>
          <w:color w:val="auto"/>
        </w:rPr>
        <w:t>.</w:t>
      </w:r>
    </w:p>
    <w:p w14:paraId="383306B9" w14:textId="124A8875" w:rsidR="00E67A5E" w:rsidRPr="00E67A5E" w:rsidRDefault="00E67A5E" w:rsidP="00E67A5E">
      <w:pPr>
        <w:pStyle w:val="Default"/>
        <w:numPr>
          <w:ilvl w:val="2"/>
          <w:numId w:val="11"/>
        </w:numPr>
        <w:rPr>
          <w:rFonts w:ascii="Times New Roman" w:hAnsi="Times New Roman" w:cs="Times New Roman"/>
          <w:color w:val="auto"/>
        </w:rPr>
      </w:pPr>
      <w:r w:rsidRPr="00E67A5E">
        <w:rPr>
          <w:rFonts w:ascii="Times New Roman" w:hAnsi="Times New Roman" w:cs="Times New Roman"/>
          <w:color w:val="auto"/>
        </w:rPr>
        <w:t>Daniela Carozza, Chair - yes</w:t>
      </w:r>
    </w:p>
    <w:p w14:paraId="1895BDAD" w14:textId="500CD542" w:rsidR="00E67A5E" w:rsidRPr="00E67A5E" w:rsidRDefault="00E67A5E" w:rsidP="00E67A5E">
      <w:pPr>
        <w:pStyle w:val="ListParagraph"/>
        <w:numPr>
          <w:ilvl w:val="2"/>
          <w:numId w:val="11"/>
        </w:numPr>
        <w:rPr>
          <w:rFonts w:ascii="Times New Roman" w:hAnsi="Times New Roman" w:cs="Times New Roman"/>
        </w:rPr>
      </w:pPr>
      <w:r w:rsidRPr="00E67A5E">
        <w:rPr>
          <w:rFonts w:ascii="Times New Roman" w:hAnsi="Times New Roman" w:cs="Times New Roman"/>
        </w:rPr>
        <w:t>Doris Garay, Vice Chair</w:t>
      </w:r>
      <w:r w:rsidR="001833C9">
        <w:rPr>
          <w:rFonts w:ascii="Times New Roman" w:hAnsi="Times New Roman" w:cs="Times New Roman"/>
        </w:rPr>
        <w:t xml:space="preserve"> (no vote)</w:t>
      </w:r>
    </w:p>
    <w:p w14:paraId="439A60DA" w14:textId="08C2A5E5" w:rsidR="00E67A5E" w:rsidRPr="00E67A5E" w:rsidRDefault="00E67A5E" w:rsidP="00E67A5E">
      <w:pPr>
        <w:pStyle w:val="ListParagraph"/>
        <w:numPr>
          <w:ilvl w:val="2"/>
          <w:numId w:val="11"/>
        </w:numPr>
        <w:rPr>
          <w:rFonts w:ascii="Times New Roman" w:hAnsi="Times New Roman" w:cs="Times New Roman"/>
        </w:rPr>
      </w:pPr>
      <w:r w:rsidRPr="00E67A5E">
        <w:rPr>
          <w:rFonts w:ascii="Times New Roman" w:hAnsi="Times New Roman" w:cs="Times New Roman"/>
        </w:rPr>
        <w:t>Flor Buruca, Secretary - yes</w:t>
      </w:r>
    </w:p>
    <w:p w14:paraId="14825E38" w14:textId="2D72782D" w:rsidR="00E67A5E" w:rsidRPr="00E67A5E" w:rsidRDefault="00E67A5E" w:rsidP="00E67A5E">
      <w:pPr>
        <w:pStyle w:val="ListParagraph"/>
        <w:numPr>
          <w:ilvl w:val="2"/>
          <w:numId w:val="11"/>
        </w:numPr>
        <w:rPr>
          <w:rFonts w:ascii="Times New Roman" w:hAnsi="Times New Roman" w:cs="Times New Roman"/>
        </w:rPr>
      </w:pPr>
      <w:r w:rsidRPr="00E67A5E">
        <w:rPr>
          <w:rFonts w:ascii="Times New Roman" w:hAnsi="Times New Roman" w:cs="Times New Roman"/>
        </w:rPr>
        <w:t>Darryl Clay - yes</w:t>
      </w:r>
    </w:p>
    <w:p w14:paraId="686547B5" w14:textId="00B0E8F7" w:rsidR="00E67A5E" w:rsidRPr="00E67A5E" w:rsidRDefault="00E67A5E" w:rsidP="00E67A5E">
      <w:pPr>
        <w:pStyle w:val="ListParagraph"/>
        <w:numPr>
          <w:ilvl w:val="2"/>
          <w:numId w:val="11"/>
        </w:numPr>
        <w:rPr>
          <w:rFonts w:ascii="Times New Roman" w:hAnsi="Times New Roman" w:cs="Times New Roman"/>
        </w:rPr>
      </w:pPr>
      <w:r w:rsidRPr="00E67A5E">
        <w:rPr>
          <w:rFonts w:ascii="Times New Roman" w:hAnsi="Times New Roman" w:cs="Times New Roman"/>
        </w:rPr>
        <w:t>Thomas Gerkin - yes</w:t>
      </w:r>
    </w:p>
    <w:p w14:paraId="107CE1E5" w14:textId="38B22679" w:rsidR="00E67A5E" w:rsidRPr="00E67A5E" w:rsidRDefault="00E67A5E" w:rsidP="00E67A5E">
      <w:pPr>
        <w:pStyle w:val="ListParagraph"/>
        <w:numPr>
          <w:ilvl w:val="2"/>
          <w:numId w:val="11"/>
        </w:numPr>
        <w:rPr>
          <w:rFonts w:ascii="Times New Roman" w:hAnsi="Times New Roman" w:cs="Times New Roman"/>
        </w:rPr>
      </w:pPr>
      <w:r w:rsidRPr="00E67A5E">
        <w:rPr>
          <w:rFonts w:ascii="Times New Roman" w:hAnsi="Times New Roman" w:cs="Times New Roman"/>
        </w:rPr>
        <w:t>Alejandra Sandoval - yes</w:t>
      </w:r>
    </w:p>
    <w:p w14:paraId="21F2BA54" w14:textId="7E34C383" w:rsidR="00E67A5E" w:rsidRPr="00E67A5E" w:rsidRDefault="00E67A5E" w:rsidP="00E67A5E">
      <w:pPr>
        <w:pStyle w:val="ListParagraph"/>
        <w:numPr>
          <w:ilvl w:val="2"/>
          <w:numId w:val="11"/>
        </w:numPr>
        <w:rPr>
          <w:rFonts w:ascii="Times New Roman" w:hAnsi="Times New Roman" w:cs="Times New Roman"/>
        </w:rPr>
      </w:pPr>
      <w:r w:rsidRPr="00E67A5E">
        <w:rPr>
          <w:rFonts w:ascii="Times New Roman" w:hAnsi="Times New Roman" w:cs="Times New Roman"/>
        </w:rPr>
        <w:t>Bill Bletzinger - yes</w:t>
      </w:r>
    </w:p>
    <w:p w14:paraId="77E2DB77" w14:textId="009828AC" w:rsidR="00E67A5E" w:rsidRPr="00E67A5E" w:rsidRDefault="00E67A5E" w:rsidP="00E67A5E">
      <w:pPr>
        <w:pStyle w:val="ListParagraph"/>
        <w:numPr>
          <w:ilvl w:val="2"/>
          <w:numId w:val="11"/>
        </w:numPr>
        <w:rPr>
          <w:rFonts w:ascii="Times New Roman" w:hAnsi="Times New Roman" w:cs="Times New Roman"/>
        </w:rPr>
      </w:pPr>
      <w:r w:rsidRPr="00E67A5E">
        <w:rPr>
          <w:rFonts w:ascii="Times New Roman" w:hAnsi="Times New Roman" w:cs="Times New Roman"/>
        </w:rPr>
        <w:t>Judy Mortrude - yes</w:t>
      </w:r>
    </w:p>
    <w:p w14:paraId="550A51D9" w14:textId="33ECF52D" w:rsidR="00E67A5E" w:rsidRPr="00E67A5E" w:rsidRDefault="00E67A5E" w:rsidP="00E67A5E">
      <w:pPr>
        <w:pStyle w:val="ListParagraph"/>
        <w:numPr>
          <w:ilvl w:val="2"/>
          <w:numId w:val="11"/>
        </w:numPr>
        <w:rPr>
          <w:rFonts w:ascii="Times New Roman" w:hAnsi="Times New Roman" w:cs="Times New Roman"/>
        </w:rPr>
      </w:pPr>
      <w:r w:rsidRPr="00E67A5E">
        <w:rPr>
          <w:rFonts w:ascii="Times New Roman" w:hAnsi="Times New Roman" w:cs="Times New Roman"/>
        </w:rPr>
        <w:t>Cara Sklar - yes</w:t>
      </w:r>
    </w:p>
    <w:p w14:paraId="42480E4B" w14:textId="77777777" w:rsidR="00E67A5E" w:rsidRPr="00E67A5E" w:rsidRDefault="00E67A5E" w:rsidP="003C6438">
      <w:pPr>
        <w:pStyle w:val="Default"/>
        <w:ind w:left="2160"/>
        <w:rPr>
          <w:rFonts w:ascii="Times New Roman" w:hAnsi="Times New Roman" w:cs="Times New Roman"/>
          <w:color w:val="auto"/>
        </w:rPr>
      </w:pPr>
    </w:p>
    <w:p w14:paraId="2D071F42" w14:textId="523D3D7F" w:rsidR="00E67A5E" w:rsidRPr="00E67A5E" w:rsidRDefault="00E67A5E" w:rsidP="00E67A5E">
      <w:pPr>
        <w:pStyle w:val="Default"/>
        <w:numPr>
          <w:ilvl w:val="0"/>
          <w:numId w:val="11"/>
        </w:numPr>
        <w:rPr>
          <w:rFonts w:ascii="Times New Roman" w:hAnsi="Times New Roman" w:cs="Times New Roman"/>
          <w:color w:val="auto"/>
        </w:rPr>
      </w:pPr>
      <w:r w:rsidRPr="00E67A5E">
        <w:rPr>
          <w:rFonts w:ascii="Times New Roman" w:hAnsi="Times New Roman" w:cs="Times New Roman"/>
          <w:color w:val="auto"/>
        </w:rPr>
        <w:t>Director's Report</w:t>
      </w:r>
      <w:r w:rsidR="003C6438">
        <w:rPr>
          <w:rFonts w:ascii="Times New Roman" w:hAnsi="Times New Roman" w:cs="Times New Roman"/>
          <w:color w:val="auto"/>
        </w:rPr>
        <w:t xml:space="preserve"> – reported by Christie McKay</w:t>
      </w:r>
    </w:p>
    <w:p w14:paraId="47497616" w14:textId="3D109E13" w:rsidR="00E67A5E" w:rsidRDefault="003C6438" w:rsidP="00E67A5E">
      <w:pPr>
        <w:pStyle w:val="Default"/>
        <w:numPr>
          <w:ilvl w:val="1"/>
          <w:numId w:val="11"/>
        </w:numPr>
        <w:rPr>
          <w:rFonts w:ascii="Times New Roman" w:hAnsi="Times New Roman" w:cs="Times New Roman"/>
          <w:color w:val="auto"/>
        </w:rPr>
      </w:pPr>
      <w:r>
        <w:rPr>
          <w:rFonts w:ascii="Times New Roman" w:hAnsi="Times New Roman" w:cs="Times New Roman"/>
          <w:color w:val="auto"/>
        </w:rPr>
        <w:t xml:space="preserve">McKay shared that DC </w:t>
      </w:r>
      <w:r w:rsidR="00E67A5E" w:rsidRPr="00E67A5E">
        <w:rPr>
          <w:rFonts w:ascii="Times New Roman" w:hAnsi="Times New Roman" w:cs="Times New Roman"/>
          <w:color w:val="auto"/>
        </w:rPr>
        <w:t>Council Members Henderson and Lewis George visit</w:t>
      </w:r>
      <w:r>
        <w:rPr>
          <w:rFonts w:ascii="Times New Roman" w:hAnsi="Times New Roman" w:cs="Times New Roman"/>
          <w:color w:val="auto"/>
        </w:rPr>
        <w:t>ed</w:t>
      </w:r>
      <w:r w:rsidR="00E67A5E" w:rsidRPr="00E67A5E">
        <w:rPr>
          <w:rFonts w:ascii="Times New Roman" w:hAnsi="Times New Roman" w:cs="Times New Roman"/>
          <w:color w:val="auto"/>
        </w:rPr>
        <w:t xml:space="preserve"> Briya</w:t>
      </w:r>
    </w:p>
    <w:p w14:paraId="642C8F26" w14:textId="0A54B4E3" w:rsidR="00E67A5E" w:rsidRDefault="003C6438" w:rsidP="00E67A5E">
      <w:pPr>
        <w:pStyle w:val="Default"/>
        <w:numPr>
          <w:ilvl w:val="2"/>
          <w:numId w:val="11"/>
        </w:numPr>
        <w:rPr>
          <w:rFonts w:ascii="Times New Roman" w:hAnsi="Times New Roman" w:cs="Times New Roman"/>
          <w:color w:val="auto"/>
        </w:rPr>
      </w:pPr>
      <w:r w:rsidRPr="64DB8D60">
        <w:rPr>
          <w:rFonts w:ascii="Times New Roman" w:hAnsi="Times New Roman" w:cs="Times New Roman"/>
          <w:color w:val="auto"/>
        </w:rPr>
        <w:t>Each council member</w:t>
      </w:r>
      <w:r w:rsidR="00E67A5E" w:rsidRPr="64DB8D60">
        <w:rPr>
          <w:rFonts w:ascii="Times New Roman" w:hAnsi="Times New Roman" w:cs="Times New Roman"/>
          <w:color w:val="auto"/>
        </w:rPr>
        <w:t xml:space="preserve"> met with our students</w:t>
      </w:r>
      <w:r w:rsidRPr="64DB8D60">
        <w:rPr>
          <w:rFonts w:ascii="Times New Roman" w:hAnsi="Times New Roman" w:cs="Times New Roman"/>
          <w:color w:val="auto"/>
        </w:rPr>
        <w:t>,</w:t>
      </w:r>
      <w:r w:rsidR="00E67A5E" w:rsidRPr="64DB8D60">
        <w:rPr>
          <w:rFonts w:ascii="Times New Roman" w:hAnsi="Times New Roman" w:cs="Times New Roman"/>
          <w:color w:val="auto"/>
        </w:rPr>
        <w:t xml:space="preserve"> and our students have been requesting assistance </w:t>
      </w:r>
      <w:r w:rsidR="00884E35" w:rsidRPr="64DB8D60">
        <w:rPr>
          <w:rFonts w:ascii="Times New Roman" w:hAnsi="Times New Roman" w:cs="Times New Roman"/>
          <w:color w:val="auto"/>
        </w:rPr>
        <w:t xml:space="preserve">with </w:t>
      </w:r>
      <w:r w:rsidR="00E67A5E" w:rsidRPr="64DB8D60">
        <w:rPr>
          <w:rFonts w:ascii="Times New Roman" w:hAnsi="Times New Roman" w:cs="Times New Roman"/>
          <w:color w:val="auto"/>
        </w:rPr>
        <w:t xml:space="preserve">their priorities. Right </w:t>
      </w:r>
      <w:r w:rsidRPr="64DB8D60">
        <w:rPr>
          <w:rFonts w:ascii="Times New Roman" w:hAnsi="Times New Roman" w:cs="Times New Roman"/>
          <w:color w:val="auto"/>
        </w:rPr>
        <w:t>now,</w:t>
      </w:r>
      <w:r w:rsidR="00E67A5E" w:rsidRPr="64DB8D60">
        <w:rPr>
          <w:rFonts w:ascii="Times New Roman" w:hAnsi="Times New Roman" w:cs="Times New Roman"/>
          <w:color w:val="auto"/>
        </w:rPr>
        <w:t xml:space="preserve"> th</w:t>
      </w:r>
      <w:r w:rsidR="001833C9" w:rsidRPr="64DB8D60">
        <w:rPr>
          <w:rFonts w:ascii="Times New Roman" w:hAnsi="Times New Roman" w:cs="Times New Roman"/>
          <w:color w:val="auto"/>
        </w:rPr>
        <w:t xml:space="preserve">eir priorities are </w:t>
      </w:r>
      <w:r w:rsidR="001833C9" w:rsidRPr="64DB8D60">
        <w:rPr>
          <w:rFonts w:ascii="Times New Roman" w:hAnsi="Times New Roman" w:cs="Times New Roman"/>
          <w:color w:val="auto"/>
        </w:rPr>
        <w:lastRenderedPageBreak/>
        <w:t xml:space="preserve">focused </w:t>
      </w:r>
      <w:r w:rsidR="00E67A5E" w:rsidRPr="64DB8D60">
        <w:rPr>
          <w:rFonts w:ascii="Times New Roman" w:hAnsi="Times New Roman" w:cs="Times New Roman"/>
          <w:color w:val="auto"/>
        </w:rPr>
        <w:t>around</w:t>
      </w:r>
      <w:r w:rsidRPr="64DB8D60">
        <w:rPr>
          <w:rFonts w:ascii="Times New Roman" w:hAnsi="Times New Roman" w:cs="Times New Roman"/>
          <w:color w:val="auto"/>
        </w:rPr>
        <w:t xml:space="preserve"> changing the </w:t>
      </w:r>
      <w:r w:rsidR="26414447" w:rsidRPr="64DB8D60">
        <w:rPr>
          <w:rFonts w:ascii="Times New Roman" w:hAnsi="Times New Roman" w:cs="Times New Roman"/>
          <w:color w:val="auto"/>
        </w:rPr>
        <w:t>term</w:t>
      </w:r>
      <w:r w:rsidRPr="64DB8D60">
        <w:rPr>
          <w:rFonts w:ascii="Times New Roman" w:hAnsi="Times New Roman" w:cs="Times New Roman"/>
          <w:color w:val="auto"/>
        </w:rPr>
        <w:t xml:space="preserve"> length</w:t>
      </w:r>
      <w:r w:rsidR="00E67A5E" w:rsidRPr="64DB8D60">
        <w:rPr>
          <w:rFonts w:ascii="Times New Roman" w:hAnsi="Times New Roman" w:cs="Times New Roman"/>
          <w:color w:val="auto"/>
        </w:rPr>
        <w:t xml:space="preserve"> </w:t>
      </w:r>
      <w:r w:rsidRPr="64DB8D60">
        <w:rPr>
          <w:rFonts w:ascii="Times New Roman" w:hAnsi="Times New Roman" w:cs="Times New Roman"/>
          <w:color w:val="auto"/>
        </w:rPr>
        <w:t xml:space="preserve">of </w:t>
      </w:r>
      <w:r w:rsidR="00E67A5E" w:rsidRPr="64DB8D60">
        <w:rPr>
          <w:rFonts w:ascii="Times New Roman" w:hAnsi="Times New Roman" w:cs="Times New Roman"/>
          <w:color w:val="auto"/>
        </w:rPr>
        <w:t xml:space="preserve">the </w:t>
      </w:r>
      <w:r w:rsidRPr="64DB8D60">
        <w:rPr>
          <w:rFonts w:ascii="Times New Roman" w:hAnsi="Times New Roman" w:cs="Times New Roman"/>
          <w:color w:val="auto"/>
        </w:rPr>
        <w:t>A</w:t>
      </w:r>
      <w:r w:rsidR="00E67A5E" w:rsidRPr="64DB8D60">
        <w:rPr>
          <w:rFonts w:ascii="Times New Roman" w:hAnsi="Times New Roman" w:cs="Times New Roman"/>
          <w:color w:val="auto"/>
        </w:rPr>
        <w:t>lliance</w:t>
      </w:r>
      <w:r w:rsidRPr="64DB8D60">
        <w:rPr>
          <w:rFonts w:ascii="Times New Roman" w:hAnsi="Times New Roman" w:cs="Times New Roman"/>
          <w:color w:val="auto"/>
        </w:rPr>
        <w:t xml:space="preserve"> health insurance</w:t>
      </w:r>
      <w:r w:rsidR="00E67A5E" w:rsidRPr="64DB8D60">
        <w:rPr>
          <w:rFonts w:ascii="Times New Roman" w:hAnsi="Times New Roman" w:cs="Times New Roman"/>
          <w:color w:val="auto"/>
        </w:rPr>
        <w:t xml:space="preserve"> program</w:t>
      </w:r>
      <w:r w:rsidR="2C82A6C6" w:rsidRPr="64DB8D60">
        <w:rPr>
          <w:rFonts w:ascii="Times New Roman" w:hAnsi="Times New Roman" w:cs="Times New Roman"/>
          <w:color w:val="auto"/>
        </w:rPr>
        <w:t xml:space="preserve"> from 6 months to a year</w:t>
      </w:r>
      <w:r w:rsidR="001833C9" w:rsidRPr="64DB8D60">
        <w:rPr>
          <w:rFonts w:ascii="Times New Roman" w:hAnsi="Times New Roman" w:cs="Times New Roman"/>
          <w:color w:val="auto"/>
        </w:rPr>
        <w:t>.</w:t>
      </w:r>
    </w:p>
    <w:p w14:paraId="3B5E6437" w14:textId="58BB2E4C" w:rsidR="00E67A5E" w:rsidRPr="00E67A5E" w:rsidRDefault="003C6438" w:rsidP="00E67A5E">
      <w:pPr>
        <w:pStyle w:val="Default"/>
        <w:numPr>
          <w:ilvl w:val="2"/>
          <w:numId w:val="11"/>
        </w:numPr>
        <w:rPr>
          <w:rFonts w:ascii="Times New Roman" w:hAnsi="Times New Roman" w:cs="Times New Roman"/>
          <w:color w:val="auto"/>
        </w:rPr>
      </w:pPr>
      <w:r>
        <w:rPr>
          <w:rFonts w:ascii="Times New Roman" w:hAnsi="Times New Roman" w:cs="Times New Roman"/>
          <w:color w:val="auto"/>
        </w:rPr>
        <w:t>Both council members also</w:t>
      </w:r>
      <w:r w:rsidR="00E67A5E">
        <w:rPr>
          <w:rFonts w:ascii="Times New Roman" w:hAnsi="Times New Roman" w:cs="Times New Roman"/>
          <w:color w:val="auto"/>
        </w:rPr>
        <w:t xml:space="preserve"> visit</w:t>
      </w:r>
      <w:r>
        <w:rPr>
          <w:rFonts w:ascii="Times New Roman" w:hAnsi="Times New Roman" w:cs="Times New Roman"/>
          <w:color w:val="auto"/>
        </w:rPr>
        <w:t>ed</w:t>
      </w:r>
      <w:r w:rsidR="00E67A5E">
        <w:rPr>
          <w:rFonts w:ascii="Times New Roman" w:hAnsi="Times New Roman" w:cs="Times New Roman"/>
          <w:color w:val="auto"/>
        </w:rPr>
        <w:t xml:space="preserve"> </w:t>
      </w:r>
      <w:r w:rsidR="00884E35">
        <w:rPr>
          <w:rFonts w:ascii="Times New Roman" w:hAnsi="Times New Roman" w:cs="Times New Roman"/>
          <w:color w:val="auto"/>
        </w:rPr>
        <w:t xml:space="preserve">Briya’s </w:t>
      </w:r>
      <w:r w:rsidR="00E67A5E">
        <w:rPr>
          <w:rFonts w:ascii="Times New Roman" w:hAnsi="Times New Roman" w:cs="Times New Roman"/>
          <w:color w:val="auto"/>
        </w:rPr>
        <w:t>outdoor PreK program</w:t>
      </w:r>
    </w:p>
    <w:p w14:paraId="56BD9A55" w14:textId="2E899547" w:rsidR="00E67A5E" w:rsidRDefault="00E67A5E" w:rsidP="00E67A5E">
      <w:pPr>
        <w:pStyle w:val="Default"/>
        <w:numPr>
          <w:ilvl w:val="1"/>
          <w:numId w:val="11"/>
        </w:numPr>
        <w:rPr>
          <w:rFonts w:ascii="Times New Roman" w:hAnsi="Times New Roman" w:cs="Times New Roman"/>
          <w:color w:val="auto"/>
        </w:rPr>
      </w:pPr>
      <w:r w:rsidRPr="00E67A5E">
        <w:rPr>
          <w:rFonts w:ascii="Times New Roman" w:hAnsi="Times New Roman" w:cs="Times New Roman"/>
          <w:color w:val="auto"/>
        </w:rPr>
        <w:t>Middle States mid-term report</w:t>
      </w:r>
    </w:p>
    <w:p w14:paraId="6F3098DC" w14:textId="3409CDD9" w:rsidR="00E67A5E" w:rsidRDefault="00884E35" w:rsidP="00E67A5E">
      <w:pPr>
        <w:pStyle w:val="Default"/>
        <w:numPr>
          <w:ilvl w:val="2"/>
          <w:numId w:val="11"/>
        </w:numPr>
        <w:rPr>
          <w:rFonts w:ascii="Times New Roman" w:hAnsi="Times New Roman" w:cs="Times New Roman"/>
          <w:color w:val="auto"/>
        </w:rPr>
      </w:pPr>
      <w:r w:rsidRPr="055CEDF6">
        <w:rPr>
          <w:rFonts w:ascii="Times New Roman" w:hAnsi="Times New Roman" w:cs="Times New Roman"/>
          <w:color w:val="auto"/>
        </w:rPr>
        <w:t>Briya</w:t>
      </w:r>
      <w:r w:rsidR="00E67A5E" w:rsidRPr="055CEDF6">
        <w:rPr>
          <w:rFonts w:ascii="Times New Roman" w:hAnsi="Times New Roman" w:cs="Times New Roman"/>
          <w:color w:val="auto"/>
        </w:rPr>
        <w:t xml:space="preserve"> </w:t>
      </w:r>
      <w:r w:rsidR="7A121BF2" w:rsidRPr="055CEDF6">
        <w:rPr>
          <w:rFonts w:ascii="Times New Roman" w:hAnsi="Times New Roman" w:cs="Times New Roman"/>
          <w:color w:val="auto"/>
        </w:rPr>
        <w:t>is</w:t>
      </w:r>
      <w:r w:rsidR="00E67A5E" w:rsidRPr="055CEDF6">
        <w:rPr>
          <w:rFonts w:ascii="Times New Roman" w:hAnsi="Times New Roman" w:cs="Times New Roman"/>
          <w:color w:val="auto"/>
        </w:rPr>
        <w:t xml:space="preserve"> on target for </w:t>
      </w:r>
      <w:r w:rsidRPr="055CEDF6">
        <w:rPr>
          <w:rFonts w:ascii="Times New Roman" w:hAnsi="Times New Roman" w:cs="Times New Roman"/>
          <w:color w:val="auto"/>
        </w:rPr>
        <w:t>its</w:t>
      </w:r>
      <w:r w:rsidR="00E67A5E" w:rsidRPr="055CEDF6">
        <w:rPr>
          <w:rFonts w:ascii="Times New Roman" w:hAnsi="Times New Roman" w:cs="Times New Roman"/>
          <w:color w:val="auto"/>
        </w:rPr>
        <w:t xml:space="preserve"> </w:t>
      </w:r>
      <w:r w:rsidR="3103D9C4" w:rsidRPr="055CEDF6">
        <w:rPr>
          <w:rFonts w:ascii="Times New Roman" w:hAnsi="Times New Roman" w:cs="Times New Roman"/>
          <w:color w:val="auto"/>
        </w:rPr>
        <w:t>M</w:t>
      </w:r>
      <w:r w:rsidR="00E67A5E" w:rsidRPr="055CEDF6">
        <w:rPr>
          <w:rFonts w:ascii="Times New Roman" w:hAnsi="Times New Roman" w:cs="Times New Roman"/>
          <w:color w:val="auto"/>
        </w:rPr>
        <w:t xml:space="preserve">iddle </w:t>
      </w:r>
      <w:r w:rsidR="502243EC" w:rsidRPr="055CEDF6">
        <w:rPr>
          <w:rFonts w:ascii="Times New Roman" w:hAnsi="Times New Roman" w:cs="Times New Roman"/>
          <w:color w:val="auto"/>
        </w:rPr>
        <w:t>S</w:t>
      </w:r>
      <w:r w:rsidR="00E67A5E" w:rsidRPr="055CEDF6">
        <w:rPr>
          <w:rFonts w:ascii="Times New Roman" w:hAnsi="Times New Roman" w:cs="Times New Roman"/>
          <w:color w:val="auto"/>
        </w:rPr>
        <w:t xml:space="preserve">tates </w:t>
      </w:r>
      <w:r w:rsidR="23E42FE6" w:rsidRPr="055CEDF6">
        <w:rPr>
          <w:rFonts w:ascii="Times New Roman" w:hAnsi="Times New Roman" w:cs="Times New Roman"/>
          <w:color w:val="auto"/>
        </w:rPr>
        <w:t xml:space="preserve">accreditation </w:t>
      </w:r>
      <w:r w:rsidR="00E67A5E" w:rsidRPr="055CEDF6">
        <w:rPr>
          <w:rFonts w:ascii="Times New Roman" w:hAnsi="Times New Roman" w:cs="Times New Roman"/>
          <w:color w:val="auto"/>
        </w:rPr>
        <w:t xml:space="preserve">goals. The </w:t>
      </w:r>
      <w:r w:rsidR="003C6438" w:rsidRPr="055CEDF6">
        <w:rPr>
          <w:rFonts w:ascii="Times New Roman" w:hAnsi="Times New Roman" w:cs="Times New Roman"/>
          <w:color w:val="auto"/>
        </w:rPr>
        <w:t>A</w:t>
      </w:r>
      <w:r w:rsidR="00E67A5E" w:rsidRPr="055CEDF6">
        <w:rPr>
          <w:rFonts w:ascii="Times New Roman" w:hAnsi="Times New Roman" w:cs="Times New Roman"/>
          <w:color w:val="auto"/>
        </w:rPr>
        <w:t xml:space="preserve">cademic </w:t>
      </w:r>
      <w:r w:rsidR="003C6438" w:rsidRPr="055CEDF6">
        <w:rPr>
          <w:rFonts w:ascii="Times New Roman" w:hAnsi="Times New Roman" w:cs="Times New Roman"/>
          <w:color w:val="auto"/>
        </w:rPr>
        <w:t>C</w:t>
      </w:r>
      <w:r w:rsidR="00E67A5E" w:rsidRPr="055CEDF6">
        <w:rPr>
          <w:rFonts w:ascii="Times New Roman" w:hAnsi="Times New Roman" w:cs="Times New Roman"/>
          <w:color w:val="auto"/>
        </w:rPr>
        <w:t xml:space="preserve">ommittee will be </w:t>
      </w:r>
      <w:r w:rsidR="001833C9" w:rsidRPr="055CEDF6">
        <w:rPr>
          <w:rFonts w:ascii="Times New Roman" w:hAnsi="Times New Roman" w:cs="Times New Roman"/>
          <w:color w:val="auto"/>
        </w:rPr>
        <w:t xml:space="preserve">looking </w:t>
      </w:r>
      <w:r w:rsidR="00E67A5E" w:rsidRPr="055CEDF6">
        <w:rPr>
          <w:rFonts w:ascii="Times New Roman" w:hAnsi="Times New Roman" w:cs="Times New Roman"/>
          <w:color w:val="auto"/>
        </w:rPr>
        <w:t xml:space="preserve">more in depth </w:t>
      </w:r>
      <w:r w:rsidR="001833C9" w:rsidRPr="055CEDF6">
        <w:rPr>
          <w:rFonts w:ascii="Times New Roman" w:hAnsi="Times New Roman" w:cs="Times New Roman"/>
          <w:color w:val="auto"/>
        </w:rPr>
        <w:t>at</w:t>
      </w:r>
      <w:r w:rsidR="00E67A5E" w:rsidRPr="055CEDF6">
        <w:rPr>
          <w:rFonts w:ascii="Times New Roman" w:hAnsi="Times New Roman" w:cs="Times New Roman"/>
          <w:color w:val="auto"/>
        </w:rPr>
        <w:t xml:space="preserve"> </w:t>
      </w:r>
      <w:r w:rsidR="003C6438" w:rsidRPr="055CEDF6">
        <w:rPr>
          <w:rFonts w:ascii="Times New Roman" w:hAnsi="Times New Roman" w:cs="Times New Roman"/>
          <w:color w:val="auto"/>
        </w:rPr>
        <w:t xml:space="preserve">Briya’s </w:t>
      </w:r>
      <w:r w:rsidR="00E67A5E" w:rsidRPr="055CEDF6">
        <w:rPr>
          <w:rFonts w:ascii="Times New Roman" w:hAnsi="Times New Roman" w:cs="Times New Roman"/>
          <w:color w:val="auto"/>
        </w:rPr>
        <w:t>goals</w:t>
      </w:r>
      <w:r w:rsidR="001833C9" w:rsidRPr="055CEDF6">
        <w:rPr>
          <w:rFonts w:ascii="Times New Roman" w:hAnsi="Times New Roman" w:cs="Times New Roman"/>
          <w:color w:val="auto"/>
        </w:rPr>
        <w:t>.</w:t>
      </w:r>
    </w:p>
    <w:p w14:paraId="6AE470BE" w14:textId="35F2961C" w:rsidR="00E67A5E" w:rsidRDefault="00E67A5E" w:rsidP="00E67A5E">
      <w:pPr>
        <w:pStyle w:val="Default"/>
        <w:numPr>
          <w:ilvl w:val="1"/>
          <w:numId w:val="11"/>
        </w:numPr>
        <w:rPr>
          <w:rFonts w:ascii="Times New Roman" w:hAnsi="Times New Roman" w:cs="Times New Roman"/>
          <w:color w:val="auto"/>
        </w:rPr>
      </w:pPr>
      <w:r>
        <w:rPr>
          <w:rFonts w:ascii="Times New Roman" w:hAnsi="Times New Roman" w:cs="Times New Roman"/>
          <w:color w:val="auto"/>
        </w:rPr>
        <w:t>Early Childhood</w:t>
      </w:r>
      <w:r w:rsidR="00C05B16">
        <w:rPr>
          <w:rFonts w:ascii="Times New Roman" w:hAnsi="Times New Roman" w:cs="Times New Roman"/>
          <w:color w:val="auto"/>
        </w:rPr>
        <w:t xml:space="preserve"> (EC)</w:t>
      </w:r>
      <w:r>
        <w:rPr>
          <w:rFonts w:ascii="Times New Roman" w:hAnsi="Times New Roman" w:cs="Times New Roman"/>
          <w:color w:val="auto"/>
        </w:rPr>
        <w:t xml:space="preserve"> program </w:t>
      </w:r>
      <w:r w:rsidR="00CE0D0C">
        <w:rPr>
          <w:rFonts w:ascii="Times New Roman" w:hAnsi="Times New Roman" w:cs="Times New Roman"/>
          <w:color w:val="auto"/>
        </w:rPr>
        <w:t>update – reported by Lisa Luceno</w:t>
      </w:r>
    </w:p>
    <w:p w14:paraId="7B23673C" w14:textId="6C109954" w:rsidR="0098215F" w:rsidRDefault="003C6438" w:rsidP="00E67A5E">
      <w:pPr>
        <w:pStyle w:val="Default"/>
        <w:numPr>
          <w:ilvl w:val="2"/>
          <w:numId w:val="11"/>
        </w:numPr>
        <w:rPr>
          <w:rFonts w:ascii="Times New Roman" w:hAnsi="Times New Roman" w:cs="Times New Roman"/>
          <w:color w:val="auto"/>
        </w:rPr>
      </w:pPr>
      <w:r w:rsidRPr="64DB8D60">
        <w:rPr>
          <w:rFonts w:ascii="Times New Roman" w:hAnsi="Times New Roman" w:cs="Times New Roman"/>
          <w:color w:val="auto"/>
        </w:rPr>
        <w:t>Briya has</w:t>
      </w:r>
      <w:r w:rsidR="0098215F" w:rsidRPr="64DB8D60">
        <w:rPr>
          <w:rFonts w:ascii="Times New Roman" w:hAnsi="Times New Roman" w:cs="Times New Roman"/>
          <w:color w:val="auto"/>
        </w:rPr>
        <w:t xml:space="preserve"> been </w:t>
      </w:r>
      <w:r w:rsidR="6A34912B" w:rsidRPr="64DB8D60">
        <w:rPr>
          <w:rFonts w:ascii="Times New Roman" w:hAnsi="Times New Roman" w:cs="Times New Roman"/>
          <w:color w:val="auto"/>
        </w:rPr>
        <w:t>providing</w:t>
      </w:r>
      <w:r w:rsidR="0098215F" w:rsidRPr="64DB8D60">
        <w:rPr>
          <w:rFonts w:ascii="Times New Roman" w:hAnsi="Times New Roman" w:cs="Times New Roman"/>
          <w:color w:val="auto"/>
        </w:rPr>
        <w:t xml:space="preserve"> outdoor learning for PreK families </w:t>
      </w:r>
      <w:r w:rsidR="5CC99580" w:rsidRPr="64DB8D60">
        <w:rPr>
          <w:rFonts w:ascii="Times New Roman" w:hAnsi="Times New Roman" w:cs="Times New Roman"/>
          <w:color w:val="auto"/>
        </w:rPr>
        <w:t>who</w:t>
      </w:r>
      <w:r w:rsidR="0098215F" w:rsidRPr="64DB8D60">
        <w:rPr>
          <w:rFonts w:ascii="Times New Roman" w:hAnsi="Times New Roman" w:cs="Times New Roman"/>
          <w:color w:val="auto"/>
        </w:rPr>
        <w:t xml:space="preserve"> want to come. There has been great engagement with </w:t>
      </w:r>
      <w:r w:rsidRPr="64DB8D60">
        <w:rPr>
          <w:rFonts w:ascii="Times New Roman" w:hAnsi="Times New Roman" w:cs="Times New Roman"/>
          <w:color w:val="auto"/>
        </w:rPr>
        <w:t>parents’</w:t>
      </w:r>
      <w:r w:rsidR="0098215F" w:rsidRPr="64DB8D60">
        <w:rPr>
          <w:rFonts w:ascii="Times New Roman" w:hAnsi="Times New Roman" w:cs="Times New Roman"/>
          <w:color w:val="auto"/>
        </w:rPr>
        <w:t xml:space="preserve"> children, but also </w:t>
      </w:r>
      <w:r w:rsidRPr="64DB8D60">
        <w:rPr>
          <w:rFonts w:ascii="Times New Roman" w:hAnsi="Times New Roman" w:cs="Times New Roman"/>
          <w:color w:val="auto"/>
        </w:rPr>
        <w:t xml:space="preserve">with </w:t>
      </w:r>
      <w:r w:rsidR="0098215F" w:rsidRPr="64DB8D60">
        <w:rPr>
          <w:rFonts w:ascii="Times New Roman" w:hAnsi="Times New Roman" w:cs="Times New Roman"/>
          <w:color w:val="auto"/>
        </w:rPr>
        <w:t xml:space="preserve">the communities. </w:t>
      </w:r>
      <w:r w:rsidR="00884E35" w:rsidRPr="64DB8D60">
        <w:rPr>
          <w:rFonts w:ascii="Times New Roman" w:hAnsi="Times New Roman" w:cs="Times New Roman"/>
          <w:color w:val="auto"/>
        </w:rPr>
        <w:t xml:space="preserve">PreK </w:t>
      </w:r>
      <w:r w:rsidR="0098215F" w:rsidRPr="64DB8D60">
        <w:rPr>
          <w:rFonts w:ascii="Times New Roman" w:hAnsi="Times New Roman" w:cs="Times New Roman"/>
          <w:color w:val="auto"/>
        </w:rPr>
        <w:t>will be increasing it to a full day in the Spring.</w:t>
      </w:r>
    </w:p>
    <w:p w14:paraId="54DCA90A" w14:textId="6F186572" w:rsidR="0098215F" w:rsidRDefault="003336D0" w:rsidP="0098215F">
      <w:pPr>
        <w:pStyle w:val="Default"/>
        <w:numPr>
          <w:ilvl w:val="2"/>
          <w:numId w:val="11"/>
        </w:numPr>
        <w:rPr>
          <w:rFonts w:ascii="Times New Roman" w:hAnsi="Times New Roman" w:cs="Times New Roman"/>
          <w:color w:val="auto"/>
        </w:rPr>
      </w:pPr>
      <w:r>
        <w:rPr>
          <w:rFonts w:ascii="Times New Roman" w:hAnsi="Times New Roman" w:cs="Times New Roman"/>
          <w:color w:val="auto"/>
        </w:rPr>
        <w:t>Briya teachers have</w:t>
      </w:r>
      <w:r w:rsidR="0098215F">
        <w:rPr>
          <w:rFonts w:ascii="Times New Roman" w:hAnsi="Times New Roman" w:cs="Times New Roman"/>
          <w:color w:val="auto"/>
        </w:rPr>
        <w:t xml:space="preserve"> been distributing materials and have gotten great feedback from the families. The materials are made to engage students after they have turned the computer screen off. The virtual learning has been innovative and engaging through Zoom.</w:t>
      </w:r>
    </w:p>
    <w:p w14:paraId="79E7E3C9" w14:textId="23A6CEA9" w:rsidR="0098215F" w:rsidRDefault="003C6438" w:rsidP="0098215F">
      <w:pPr>
        <w:pStyle w:val="Default"/>
        <w:numPr>
          <w:ilvl w:val="2"/>
          <w:numId w:val="11"/>
        </w:numPr>
        <w:rPr>
          <w:rFonts w:ascii="Times New Roman" w:hAnsi="Times New Roman" w:cs="Times New Roman"/>
          <w:color w:val="auto"/>
        </w:rPr>
      </w:pPr>
      <w:r>
        <w:rPr>
          <w:rFonts w:ascii="Times New Roman" w:hAnsi="Times New Roman" w:cs="Times New Roman"/>
          <w:color w:val="auto"/>
        </w:rPr>
        <w:t>Briya ran a s</w:t>
      </w:r>
      <w:r w:rsidR="0098215F">
        <w:rPr>
          <w:rFonts w:ascii="Times New Roman" w:hAnsi="Times New Roman" w:cs="Times New Roman"/>
          <w:color w:val="auto"/>
        </w:rPr>
        <w:t>uccessful outerwear fundraiser</w:t>
      </w:r>
      <w:r>
        <w:rPr>
          <w:rFonts w:ascii="Times New Roman" w:hAnsi="Times New Roman" w:cs="Times New Roman"/>
          <w:color w:val="auto"/>
        </w:rPr>
        <w:t xml:space="preserve"> and </w:t>
      </w:r>
      <w:r w:rsidR="0098215F">
        <w:rPr>
          <w:rFonts w:ascii="Times New Roman" w:hAnsi="Times New Roman" w:cs="Times New Roman"/>
          <w:color w:val="auto"/>
        </w:rPr>
        <w:t>ha</w:t>
      </w:r>
      <w:r w:rsidR="00CE0D0C">
        <w:rPr>
          <w:rFonts w:ascii="Times New Roman" w:hAnsi="Times New Roman" w:cs="Times New Roman"/>
          <w:color w:val="auto"/>
        </w:rPr>
        <w:t>s</w:t>
      </w:r>
      <w:r w:rsidR="0098215F">
        <w:rPr>
          <w:rFonts w:ascii="Times New Roman" w:hAnsi="Times New Roman" w:cs="Times New Roman"/>
          <w:color w:val="auto"/>
        </w:rPr>
        <w:t xml:space="preserve"> been able to provide outerwear to all families participating in outdoor learning</w:t>
      </w:r>
      <w:r w:rsidR="003336D0">
        <w:rPr>
          <w:rFonts w:ascii="Times New Roman" w:hAnsi="Times New Roman" w:cs="Times New Roman"/>
          <w:color w:val="auto"/>
        </w:rPr>
        <w:t xml:space="preserve"> through the winter</w:t>
      </w:r>
    </w:p>
    <w:p w14:paraId="6354EED1" w14:textId="71D06E08" w:rsidR="0098215F" w:rsidRPr="003336D0" w:rsidRDefault="0098215F" w:rsidP="003336D0">
      <w:pPr>
        <w:pStyle w:val="Default"/>
        <w:numPr>
          <w:ilvl w:val="2"/>
          <w:numId w:val="11"/>
        </w:numPr>
        <w:rPr>
          <w:rFonts w:ascii="Times New Roman" w:hAnsi="Times New Roman" w:cs="Times New Roman"/>
          <w:color w:val="auto"/>
        </w:rPr>
      </w:pPr>
      <w:r>
        <w:rPr>
          <w:rFonts w:ascii="Times New Roman" w:hAnsi="Times New Roman" w:cs="Times New Roman"/>
          <w:color w:val="auto"/>
        </w:rPr>
        <w:t>Family literacy</w:t>
      </w:r>
      <w:r w:rsidR="00CE0D0C">
        <w:rPr>
          <w:rFonts w:ascii="Times New Roman" w:hAnsi="Times New Roman" w:cs="Times New Roman"/>
          <w:color w:val="auto"/>
        </w:rPr>
        <w:t xml:space="preserve"> lessons have continued</w:t>
      </w:r>
      <w:r>
        <w:rPr>
          <w:rFonts w:ascii="Times New Roman" w:hAnsi="Times New Roman" w:cs="Times New Roman"/>
          <w:color w:val="auto"/>
        </w:rPr>
        <w:t xml:space="preserve"> outdoors and online. The infant teachers have become child development teach</w:t>
      </w:r>
      <w:r w:rsidR="003336D0">
        <w:rPr>
          <w:rFonts w:ascii="Times New Roman" w:hAnsi="Times New Roman" w:cs="Times New Roman"/>
          <w:color w:val="auto"/>
        </w:rPr>
        <w:t>ers for those families</w:t>
      </w:r>
      <w:r>
        <w:rPr>
          <w:rFonts w:ascii="Times New Roman" w:hAnsi="Times New Roman" w:cs="Times New Roman"/>
          <w:color w:val="auto"/>
        </w:rPr>
        <w:t xml:space="preserve"> this year.</w:t>
      </w:r>
      <w:r w:rsidR="003336D0">
        <w:rPr>
          <w:rFonts w:ascii="Times New Roman" w:hAnsi="Times New Roman" w:cs="Times New Roman"/>
          <w:color w:val="auto"/>
        </w:rPr>
        <w:t xml:space="preserve"> </w:t>
      </w:r>
      <w:r w:rsidRPr="003336D0">
        <w:rPr>
          <w:rFonts w:ascii="Times New Roman" w:hAnsi="Times New Roman" w:cs="Times New Roman"/>
          <w:color w:val="auto"/>
        </w:rPr>
        <w:t>There has been a strong focus on home learning materials.</w:t>
      </w:r>
      <w:r w:rsidR="003336D0">
        <w:rPr>
          <w:rFonts w:ascii="Times New Roman" w:hAnsi="Times New Roman" w:cs="Times New Roman"/>
          <w:color w:val="auto"/>
        </w:rPr>
        <w:t xml:space="preserve"> They rely on common household items to teach their lessons.</w:t>
      </w:r>
    </w:p>
    <w:p w14:paraId="2A4A3B33" w14:textId="4D7CB3F2" w:rsidR="0098215F" w:rsidRDefault="0098215F" w:rsidP="0098215F">
      <w:pPr>
        <w:pStyle w:val="Default"/>
        <w:numPr>
          <w:ilvl w:val="2"/>
          <w:numId w:val="11"/>
        </w:numPr>
        <w:rPr>
          <w:rFonts w:ascii="Times New Roman" w:hAnsi="Times New Roman" w:cs="Times New Roman"/>
          <w:color w:val="auto"/>
        </w:rPr>
      </w:pPr>
      <w:r>
        <w:rPr>
          <w:rFonts w:ascii="Times New Roman" w:hAnsi="Times New Roman" w:cs="Times New Roman"/>
          <w:color w:val="auto"/>
        </w:rPr>
        <w:t>The</w:t>
      </w:r>
      <w:r w:rsidR="003336D0">
        <w:rPr>
          <w:rFonts w:ascii="Times New Roman" w:hAnsi="Times New Roman" w:cs="Times New Roman"/>
          <w:color w:val="auto"/>
        </w:rPr>
        <w:t xml:space="preserve"> classes</w:t>
      </w:r>
      <w:r>
        <w:rPr>
          <w:rFonts w:ascii="Times New Roman" w:hAnsi="Times New Roman" w:cs="Times New Roman"/>
          <w:color w:val="auto"/>
        </w:rPr>
        <w:t xml:space="preserve"> are working with schemas or thought patterns or ways children enact their</w:t>
      </w:r>
      <w:r w:rsidR="001E4F28">
        <w:rPr>
          <w:rFonts w:ascii="Times New Roman" w:hAnsi="Times New Roman" w:cs="Times New Roman"/>
          <w:color w:val="auto"/>
        </w:rPr>
        <w:t xml:space="preserve"> thinking.</w:t>
      </w:r>
    </w:p>
    <w:p w14:paraId="29618769" w14:textId="156F6900" w:rsidR="001E4F28" w:rsidRDefault="001E4F28" w:rsidP="0098215F">
      <w:pPr>
        <w:pStyle w:val="Default"/>
        <w:numPr>
          <w:ilvl w:val="2"/>
          <w:numId w:val="11"/>
        </w:numPr>
        <w:rPr>
          <w:rFonts w:ascii="Times New Roman" w:hAnsi="Times New Roman" w:cs="Times New Roman"/>
          <w:color w:val="auto"/>
        </w:rPr>
      </w:pPr>
      <w:r>
        <w:rPr>
          <w:rFonts w:ascii="Times New Roman" w:hAnsi="Times New Roman" w:cs="Times New Roman"/>
          <w:color w:val="auto"/>
        </w:rPr>
        <w:t>They have also been able to include videos in</w:t>
      </w:r>
      <w:r w:rsidR="00CE0D0C">
        <w:rPr>
          <w:rFonts w:ascii="Times New Roman" w:hAnsi="Times New Roman" w:cs="Times New Roman"/>
          <w:color w:val="auto"/>
        </w:rPr>
        <w:t xml:space="preserve"> various languages, including Spanish and </w:t>
      </w:r>
      <w:r>
        <w:rPr>
          <w:rFonts w:ascii="Times New Roman" w:hAnsi="Times New Roman" w:cs="Times New Roman"/>
          <w:color w:val="auto"/>
        </w:rPr>
        <w:t>Amharic.</w:t>
      </w:r>
    </w:p>
    <w:p w14:paraId="5217DF54" w14:textId="64D4B097" w:rsidR="001E4F28" w:rsidRDefault="00C05B16" w:rsidP="0098215F">
      <w:pPr>
        <w:pStyle w:val="Default"/>
        <w:numPr>
          <w:ilvl w:val="2"/>
          <w:numId w:val="11"/>
        </w:numPr>
        <w:rPr>
          <w:rFonts w:ascii="Times New Roman" w:hAnsi="Times New Roman" w:cs="Times New Roman"/>
          <w:color w:val="auto"/>
        </w:rPr>
      </w:pPr>
      <w:r>
        <w:rPr>
          <w:rFonts w:ascii="Times New Roman" w:hAnsi="Times New Roman" w:cs="Times New Roman"/>
          <w:color w:val="auto"/>
        </w:rPr>
        <w:t>EC</w:t>
      </w:r>
      <w:r w:rsidR="00CE0D0C">
        <w:rPr>
          <w:rFonts w:ascii="Times New Roman" w:hAnsi="Times New Roman" w:cs="Times New Roman"/>
          <w:color w:val="auto"/>
        </w:rPr>
        <w:t xml:space="preserve"> </w:t>
      </w:r>
      <w:r w:rsidR="00884E35">
        <w:rPr>
          <w:rFonts w:ascii="Times New Roman" w:hAnsi="Times New Roman" w:cs="Times New Roman"/>
          <w:color w:val="auto"/>
        </w:rPr>
        <w:t xml:space="preserve">students have </w:t>
      </w:r>
      <w:r w:rsidR="001E4F28">
        <w:rPr>
          <w:rFonts w:ascii="Times New Roman" w:hAnsi="Times New Roman" w:cs="Times New Roman"/>
          <w:color w:val="auto"/>
        </w:rPr>
        <w:t>had creative arts classes</w:t>
      </w:r>
      <w:r w:rsidR="003336D0">
        <w:rPr>
          <w:rFonts w:ascii="Times New Roman" w:hAnsi="Times New Roman" w:cs="Times New Roman"/>
          <w:color w:val="auto"/>
        </w:rPr>
        <w:t>, which are</w:t>
      </w:r>
      <w:r w:rsidR="001E4F28">
        <w:rPr>
          <w:rFonts w:ascii="Times New Roman" w:hAnsi="Times New Roman" w:cs="Times New Roman"/>
          <w:color w:val="auto"/>
        </w:rPr>
        <w:t xml:space="preserve"> also serving as </w:t>
      </w:r>
      <w:r w:rsidR="003336D0">
        <w:rPr>
          <w:rFonts w:ascii="Times New Roman" w:hAnsi="Times New Roman" w:cs="Times New Roman"/>
          <w:color w:val="auto"/>
        </w:rPr>
        <w:t>professional development</w:t>
      </w:r>
      <w:r w:rsidR="001E4F28">
        <w:rPr>
          <w:rFonts w:ascii="Times New Roman" w:hAnsi="Times New Roman" w:cs="Times New Roman"/>
          <w:color w:val="auto"/>
        </w:rPr>
        <w:t xml:space="preserve"> for the teachers.</w:t>
      </w:r>
    </w:p>
    <w:p w14:paraId="79C2DEF9" w14:textId="1B736703" w:rsidR="001E4F28" w:rsidRDefault="00C05B16" w:rsidP="0098215F">
      <w:pPr>
        <w:pStyle w:val="Default"/>
        <w:numPr>
          <w:ilvl w:val="2"/>
          <w:numId w:val="11"/>
        </w:numPr>
        <w:rPr>
          <w:rFonts w:ascii="Times New Roman" w:hAnsi="Times New Roman" w:cs="Times New Roman"/>
          <w:color w:val="auto"/>
        </w:rPr>
      </w:pPr>
      <w:r>
        <w:rPr>
          <w:rFonts w:ascii="Times New Roman" w:hAnsi="Times New Roman" w:cs="Times New Roman"/>
          <w:color w:val="auto"/>
        </w:rPr>
        <w:t>There has been an e</w:t>
      </w:r>
      <w:r w:rsidR="001E4F28">
        <w:rPr>
          <w:rFonts w:ascii="Times New Roman" w:hAnsi="Times New Roman" w:cs="Times New Roman"/>
          <w:color w:val="auto"/>
        </w:rPr>
        <w:t>nhanced focus on antibias</w:t>
      </w:r>
      <w:r>
        <w:rPr>
          <w:rFonts w:ascii="Times New Roman" w:hAnsi="Times New Roman" w:cs="Times New Roman"/>
          <w:color w:val="auto"/>
        </w:rPr>
        <w:t xml:space="preserve"> in the EC curriculum.</w:t>
      </w:r>
    </w:p>
    <w:p w14:paraId="3A44D1B0" w14:textId="287AC0BD" w:rsidR="001E4F28" w:rsidRDefault="001E4F28" w:rsidP="001E4F28">
      <w:pPr>
        <w:pStyle w:val="Default"/>
        <w:numPr>
          <w:ilvl w:val="1"/>
          <w:numId w:val="11"/>
        </w:numPr>
        <w:rPr>
          <w:rFonts w:ascii="Times New Roman" w:hAnsi="Times New Roman" w:cs="Times New Roman"/>
          <w:color w:val="auto"/>
        </w:rPr>
      </w:pPr>
      <w:r>
        <w:rPr>
          <w:rFonts w:ascii="Times New Roman" w:hAnsi="Times New Roman" w:cs="Times New Roman"/>
          <w:color w:val="auto"/>
        </w:rPr>
        <w:t>Adult Ed</w:t>
      </w:r>
      <w:r w:rsidR="00C05B16">
        <w:rPr>
          <w:rFonts w:ascii="Times New Roman" w:hAnsi="Times New Roman" w:cs="Times New Roman"/>
          <w:color w:val="auto"/>
        </w:rPr>
        <w:t>ucation (AE)</w:t>
      </w:r>
      <w:r>
        <w:rPr>
          <w:rFonts w:ascii="Times New Roman" w:hAnsi="Times New Roman" w:cs="Times New Roman"/>
          <w:color w:val="auto"/>
        </w:rPr>
        <w:t xml:space="preserve"> program</w:t>
      </w:r>
      <w:r w:rsidR="00CE0D0C">
        <w:rPr>
          <w:rFonts w:ascii="Times New Roman" w:hAnsi="Times New Roman" w:cs="Times New Roman"/>
          <w:color w:val="auto"/>
        </w:rPr>
        <w:t xml:space="preserve"> update –</w:t>
      </w:r>
      <w:r>
        <w:rPr>
          <w:rFonts w:ascii="Times New Roman" w:hAnsi="Times New Roman" w:cs="Times New Roman"/>
          <w:color w:val="auto"/>
        </w:rPr>
        <w:t xml:space="preserve"> report</w:t>
      </w:r>
      <w:r w:rsidR="00CE0D0C">
        <w:rPr>
          <w:rFonts w:ascii="Times New Roman" w:hAnsi="Times New Roman" w:cs="Times New Roman"/>
          <w:color w:val="auto"/>
        </w:rPr>
        <w:t>ed by Jamey Sadownick</w:t>
      </w:r>
    </w:p>
    <w:p w14:paraId="207F52BC" w14:textId="439F83BC" w:rsidR="001E4F28" w:rsidRDefault="001E4F28" w:rsidP="001E4F28">
      <w:pPr>
        <w:pStyle w:val="Default"/>
        <w:numPr>
          <w:ilvl w:val="2"/>
          <w:numId w:val="11"/>
        </w:numPr>
        <w:rPr>
          <w:rFonts w:ascii="Times New Roman" w:hAnsi="Times New Roman" w:cs="Times New Roman"/>
          <w:color w:val="auto"/>
        </w:rPr>
      </w:pPr>
      <w:r>
        <w:rPr>
          <w:rFonts w:ascii="Times New Roman" w:hAnsi="Times New Roman" w:cs="Times New Roman"/>
          <w:color w:val="auto"/>
        </w:rPr>
        <w:t xml:space="preserve">In 2020 and 2021, education </w:t>
      </w:r>
      <w:r w:rsidR="00CE0D0C">
        <w:rPr>
          <w:rFonts w:ascii="Times New Roman" w:hAnsi="Times New Roman" w:cs="Times New Roman"/>
          <w:color w:val="auto"/>
        </w:rPr>
        <w:t>during</w:t>
      </w:r>
      <w:r>
        <w:rPr>
          <w:rFonts w:ascii="Times New Roman" w:hAnsi="Times New Roman" w:cs="Times New Roman"/>
          <w:color w:val="auto"/>
        </w:rPr>
        <w:t xml:space="preserve"> the pandemic require</w:t>
      </w:r>
      <w:r w:rsidR="003336D0">
        <w:rPr>
          <w:rFonts w:ascii="Times New Roman" w:hAnsi="Times New Roman" w:cs="Times New Roman"/>
          <w:color w:val="auto"/>
        </w:rPr>
        <w:t>s</w:t>
      </w:r>
      <w:r>
        <w:rPr>
          <w:rFonts w:ascii="Times New Roman" w:hAnsi="Times New Roman" w:cs="Times New Roman"/>
          <w:color w:val="auto"/>
        </w:rPr>
        <w:t xml:space="preserve"> digital literacy </w:t>
      </w:r>
      <w:r w:rsidR="003C6438">
        <w:rPr>
          <w:rFonts w:ascii="Times New Roman" w:hAnsi="Times New Roman" w:cs="Times New Roman"/>
          <w:color w:val="auto"/>
        </w:rPr>
        <w:t>skills</w:t>
      </w:r>
      <w:r>
        <w:rPr>
          <w:rFonts w:ascii="Times New Roman" w:hAnsi="Times New Roman" w:cs="Times New Roman"/>
          <w:color w:val="auto"/>
        </w:rPr>
        <w:t>. This was Briya’s focus and priority for this year.</w:t>
      </w:r>
    </w:p>
    <w:p w14:paraId="74224088" w14:textId="7CCF3DE6" w:rsidR="001E4F28" w:rsidRDefault="001E4F28" w:rsidP="001E4F28">
      <w:pPr>
        <w:pStyle w:val="Default"/>
        <w:numPr>
          <w:ilvl w:val="2"/>
          <w:numId w:val="11"/>
        </w:numPr>
        <w:rPr>
          <w:rFonts w:ascii="Times New Roman" w:hAnsi="Times New Roman" w:cs="Times New Roman"/>
          <w:color w:val="auto"/>
        </w:rPr>
      </w:pPr>
      <w:r>
        <w:rPr>
          <w:rFonts w:ascii="Times New Roman" w:hAnsi="Times New Roman" w:cs="Times New Roman"/>
          <w:color w:val="auto"/>
        </w:rPr>
        <w:t xml:space="preserve">Briya participated in a </w:t>
      </w:r>
      <w:r w:rsidR="003C6438">
        <w:rPr>
          <w:rFonts w:ascii="Times New Roman" w:hAnsi="Times New Roman" w:cs="Times New Roman"/>
          <w:color w:val="auto"/>
        </w:rPr>
        <w:t>city-wide</w:t>
      </w:r>
      <w:r>
        <w:rPr>
          <w:rFonts w:ascii="Times New Roman" w:hAnsi="Times New Roman" w:cs="Times New Roman"/>
          <w:color w:val="auto"/>
        </w:rPr>
        <w:t xml:space="preserve"> </w:t>
      </w:r>
      <w:r w:rsidR="003336D0">
        <w:rPr>
          <w:rFonts w:ascii="Times New Roman" w:hAnsi="Times New Roman" w:cs="Times New Roman"/>
          <w:color w:val="auto"/>
        </w:rPr>
        <w:t>A</w:t>
      </w:r>
      <w:r>
        <w:rPr>
          <w:rFonts w:ascii="Times New Roman" w:hAnsi="Times New Roman" w:cs="Times New Roman"/>
          <w:color w:val="auto"/>
        </w:rPr>
        <w:t xml:space="preserve">dult </w:t>
      </w:r>
      <w:r w:rsidR="003336D0">
        <w:rPr>
          <w:rFonts w:ascii="Times New Roman" w:hAnsi="Times New Roman" w:cs="Times New Roman"/>
          <w:color w:val="auto"/>
        </w:rPr>
        <w:t>E</w:t>
      </w:r>
      <w:r>
        <w:rPr>
          <w:rFonts w:ascii="Times New Roman" w:hAnsi="Times New Roman" w:cs="Times New Roman"/>
          <w:color w:val="auto"/>
        </w:rPr>
        <w:t>d</w:t>
      </w:r>
      <w:r w:rsidR="003336D0">
        <w:rPr>
          <w:rFonts w:ascii="Times New Roman" w:hAnsi="Times New Roman" w:cs="Times New Roman"/>
          <w:color w:val="auto"/>
        </w:rPr>
        <w:t>ucation</w:t>
      </w:r>
      <w:r>
        <w:rPr>
          <w:rFonts w:ascii="Times New Roman" w:hAnsi="Times New Roman" w:cs="Times New Roman"/>
          <w:color w:val="auto"/>
        </w:rPr>
        <w:t xml:space="preserve"> survey</w:t>
      </w:r>
    </w:p>
    <w:p w14:paraId="73A7389A" w14:textId="1C3D3F54" w:rsidR="001E4F28" w:rsidRDefault="001E4F28" w:rsidP="001E4F28">
      <w:pPr>
        <w:pStyle w:val="Default"/>
        <w:numPr>
          <w:ilvl w:val="3"/>
          <w:numId w:val="11"/>
        </w:numPr>
        <w:rPr>
          <w:rFonts w:ascii="Times New Roman" w:hAnsi="Times New Roman" w:cs="Times New Roman"/>
          <w:color w:val="auto"/>
        </w:rPr>
      </w:pPr>
      <w:r>
        <w:rPr>
          <w:rFonts w:ascii="Times New Roman" w:hAnsi="Times New Roman" w:cs="Times New Roman"/>
          <w:color w:val="auto"/>
        </w:rPr>
        <w:t>57% of Briya parents reported increased confidence in supporting their children’s learning. 82% Briya adult students say their technology skills have increased during the pandemic</w:t>
      </w:r>
    </w:p>
    <w:p w14:paraId="74B32D70" w14:textId="2199D11C" w:rsidR="001E4F28" w:rsidRDefault="001E4F28" w:rsidP="001E4F28">
      <w:pPr>
        <w:pStyle w:val="Default"/>
        <w:numPr>
          <w:ilvl w:val="2"/>
          <w:numId w:val="11"/>
        </w:numPr>
        <w:rPr>
          <w:rFonts w:ascii="Times New Roman" w:hAnsi="Times New Roman" w:cs="Times New Roman"/>
          <w:color w:val="auto"/>
        </w:rPr>
      </w:pPr>
      <w:r>
        <w:rPr>
          <w:rFonts w:ascii="Times New Roman" w:hAnsi="Times New Roman" w:cs="Times New Roman"/>
          <w:color w:val="auto"/>
        </w:rPr>
        <w:t xml:space="preserve">Briya convened a working group to </w:t>
      </w:r>
      <w:r w:rsidR="003C6438">
        <w:rPr>
          <w:rFonts w:ascii="Times New Roman" w:hAnsi="Times New Roman" w:cs="Times New Roman"/>
          <w:color w:val="auto"/>
        </w:rPr>
        <w:t>determine</w:t>
      </w:r>
      <w:r>
        <w:rPr>
          <w:rFonts w:ascii="Times New Roman" w:hAnsi="Times New Roman" w:cs="Times New Roman"/>
          <w:color w:val="auto"/>
        </w:rPr>
        <w:t xml:space="preserve"> best practices for a distance learning program for SY 21-22.</w:t>
      </w:r>
    </w:p>
    <w:p w14:paraId="59867C12" w14:textId="74AB46A8" w:rsidR="001E4F28" w:rsidRPr="003336D0" w:rsidRDefault="001E4F28" w:rsidP="003336D0">
      <w:pPr>
        <w:pStyle w:val="Default"/>
        <w:numPr>
          <w:ilvl w:val="3"/>
          <w:numId w:val="11"/>
        </w:numPr>
        <w:rPr>
          <w:rFonts w:ascii="Times New Roman" w:hAnsi="Times New Roman" w:cs="Times New Roman"/>
          <w:color w:val="auto"/>
        </w:rPr>
      </w:pPr>
      <w:r>
        <w:rPr>
          <w:rFonts w:ascii="Times New Roman" w:hAnsi="Times New Roman" w:cs="Times New Roman"/>
          <w:color w:val="auto"/>
        </w:rPr>
        <w:t xml:space="preserve">Creating a 1:1 </w:t>
      </w:r>
      <w:r w:rsidR="003336D0">
        <w:rPr>
          <w:rFonts w:ascii="Times New Roman" w:hAnsi="Times New Roman" w:cs="Times New Roman"/>
          <w:color w:val="auto"/>
        </w:rPr>
        <w:t xml:space="preserve">device </w:t>
      </w:r>
      <w:r>
        <w:rPr>
          <w:rFonts w:ascii="Times New Roman" w:hAnsi="Times New Roman" w:cs="Times New Roman"/>
          <w:color w:val="auto"/>
        </w:rPr>
        <w:t>program</w:t>
      </w:r>
      <w:r w:rsidR="003336D0">
        <w:rPr>
          <w:rFonts w:ascii="Times New Roman" w:hAnsi="Times New Roman" w:cs="Times New Roman"/>
          <w:color w:val="auto"/>
        </w:rPr>
        <w:t xml:space="preserve">, which includes </w:t>
      </w:r>
      <w:r w:rsidRPr="003336D0">
        <w:rPr>
          <w:rFonts w:ascii="Times New Roman" w:hAnsi="Times New Roman" w:cs="Times New Roman"/>
          <w:color w:val="auto"/>
        </w:rPr>
        <w:t>Chromebooks for ESL</w:t>
      </w:r>
      <w:r w:rsidR="003336D0">
        <w:rPr>
          <w:rFonts w:ascii="Times New Roman" w:hAnsi="Times New Roman" w:cs="Times New Roman"/>
          <w:color w:val="auto"/>
        </w:rPr>
        <w:t xml:space="preserve"> students</w:t>
      </w:r>
      <w:r w:rsidRPr="003336D0">
        <w:rPr>
          <w:rFonts w:ascii="Times New Roman" w:hAnsi="Times New Roman" w:cs="Times New Roman"/>
          <w:color w:val="auto"/>
        </w:rPr>
        <w:t xml:space="preserve"> and PC laptops for workforce</w:t>
      </w:r>
      <w:r w:rsidR="003336D0">
        <w:rPr>
          <w:rFonts w:ascii="Times New Roman" w:hAnsi="Times New Roman" w:cs="Times New Roman"/>
          <w:color w:val="auto"/>
        </w:rPr>
        <w:t xml:space="preserve"> students</w:t>
      </w:r>
    </w:p>
    <w:p w14:paraId="0E8ED3B9" w14:textId="5DF13D2E" w:rsidR="001E4F28" w:rsidRDefault="001E4F28" w:rsidP="001E4F28">
      <w:pPr>
        <w:pStyle w:val="Default"/>
        <w:numPr>
          <w:ilvl w:val="3"/>
          <w:numId w:val="11"/>
        </w:numPr>
        <w:rPr>
          <w:rFonts w:ascii="Times New Roman" w:hAnsi="Times New Roman" w:cs="Times New Roman"/>
          <w:color w:val="auto"/>
        </w:rPr>
      </w:pPr>
      <w:r>
        <w:rPr>
          <w:rFonts w:ascii="Times New Roman" w:hAnsi="Times New Roman" w:cs="Times New Roman"/>
          <w:color w:val="auto"/>
        </w:rPr>
        <w:t>Ensuring Internet access</w:t>
      </w:r>
    </w:p>
    <w:p w14:paraId="096F6671" w14:textId="4C4AF03A" w:rsidR="001E4F28" w:rsidRPr="003336D0" w:rsidRDefault="003336D0" w:rsidP="003336D0">
      <w:pPr>
        <w:pStyle w:val="Default"/>
        <w:numPr>
          <w:ilvl w:val="3"/>
          <w:numId w:val="11"/>
        </w:numPr>
        <w:rPr>
          <w:rFonts w:ascii="Times New Roman" w:hAnsi="Times New Roman" w:cs="Times New Roman"/>
          <w:color w:val="auto"/>
        </w:rPr>
      </w:pPr>
      <w:r>
        <w:rPr>
          <w:rFonts w:ascii="Times New Roman" w:hAnsi="Times New Roman" w:cs="Times New Roman"/>
          <w:color w:val="auto"/>
        </w:rPr>
        <w:t xml:space="preserve">The implementation of </w:t>
      </w:r>
      <w:r w:rsidR="001E4F28">
        <w:rPr>
          <w:rFonts w:ascii="Times New Roman" w:hAnsi="Times New Roman" w:cs="Times New Roman"/>
          <w:color w:val="auto"/>
        </w:rPr>
        <w:t>Google for Education</w:t>
      </w:r>
      <w:r>
        <w:rPr>
          <w:rFonts w:ascii="Times New Roman" w:hAnsi="Times New Roman" w:cs="Times New Roman"/>
          <w:color w:val="auto"/>
        </w:rPr>
        <w:t xml:space="preserve"> in the </w:t>
      </w:r>
      <w:r w:rsidR="001E4F28">
        <w:rPr>
          <w:rFonts w:ascii="Times New Roman" w:hAnsi="Times New Roman" w:cs="Times New Roman"/>
          <w:color w:val="auto"/>
        </w:rPr>
        <w:t>ESL program</w:t>
      </w:r>
      <w:r>
        <w:rPr>
          <w:rFonts w:ascii="Times New Roman" w:hAnsi="Times New Roman" w:cs="Times New Roman"/>
          <w:color w:val="auto"/>
        </w:rPr>
        <w:t xml:space="preserve"> and </w:t>
      </w:r>
      <w:r w:rsidR="001E4F28" w:rsidRPr="003336D0">
        <w:rPr>
          <w:rFonts w:ascii="Times New Roman" w:hAnsi="Times New Roman" w:cs="Times New Roman"/>
          <w:color w:val="auto"/>
        </w:rPr>
        <w:t xml:space="preserve">Schoology </w:t>
      </w:r>
      <w:r>
        <w:rPr>
          <w:rFonts w:ascii="Times New Roman" w:hAnsi="Times New Roman" w:cs="Times New Roman"/>
          <w:color w:val="auto"/>
        </w:rPr>
        <w:t>in the</w:t>
      </w:r>
      <w:r w:rsidR="001E4F28" w:rsidRPr="003336D0">
        <w:rPr>
          <w:rFonts w:ascii="Times New Roman" w:hAnsi="Times New Roman" w:cs="Times New Roman"/>
          <w:color w:val="auto"/>
        </w:rPr>
        <w:t xml:space="preserve"> Workforce programs</w:t>
      </w:r>
    </w:p>
    <w:p w14:paraId="58B56A11" w14:textId="17D71A23" w:rsidR="001E4F28" w:rsidRDefault="001E4F28" w:rsidP="001E4F28">
      <w:pPr>
        <w:pStyle w:val="Default"/>
        <w:numPr>
          <w:ilvl w:val="2"/>
          <w:numId w:val="11"/>
        </w:numPr>
        <w:rPr>
          <w:rFonts w:ascii="Times New Roman" w:hAnsi="Times New Roman" w:cs="Times New Roman"/>
          <w:color w:val="auto"/>
        </w:rPr>
      </w:pPr>
      <w:r>
        <w:rPr>
          <w:rFonts w:ascii="Times New Roman" w:hAnsi="Times New Roman" w:cs="Times New Roman"/>
          <w:color w:val="auto"/>
        </w:rPr>
        <w:t xml:space="preserve">Briya distributed more than 800 devices to students. 213 families have obtained new </w:t>
      </w:r>
      <w:proofErr w:type="spellStart"/>
      <w:r>
        <w:rPr>
          <w:rFonts w:ascii="Times New Roman" w:hAnsi="Times New Roman" w:cs="Times New Roman"/>
          <w:color w:val="auto"/>
        </w:rPr>
        <w:t>wifi</w:t>
      </w:r>
      <w:proofErr w:type="spellEnd"/>
      <w:r>
        <w:rPr>
          <w:rFonts w:ascii="Times New Roman" w:hAnsi="Times New Roman" w:cs="Times New Roman"/>
          <w:color w:val="auto"/>
        </w:rPr>
        <w:t xml:space="preserve"> connections through Briya.</w:t>
      </w:r>
    </w:p>
    <w:p w14:paraId="6BBC0AA7" w14:textId="55109710" w:rsidR="001E4F28" w:rsidRPr="00CE0D0C" w:rsidRDefault="001E4F28" w:rsidP="00CE0D0C">
      <w:pPr>
        <w:pStyle w:val="Default"/>
        <w:numPr>
          <w:ilvl w:val="2"/>
          <w:numId w:val="11"/>
        </w:numPr>
        <w:rPr>
          <w:rFonts w:ascii="Times New Roman" w:hAnsi="Times New Roman" w:cs="Times New Roman"/>
          <w:color w:val="auto"/>
        </w:rPr>
      </w:pPr>
      <w:r>
        <w:rPr>
          <w:rFonts w:ascii="Times New Roman" w:hAnsi="Times New Roman" w:cs="Times New Roman"/>
          <w:color w:val="auto"/>
        </w:rPr>
        <w:lastRenderedPageBreak/>
        <w:t xml:space="preserve">The Digital </w:t>
      </w:r>
      <w:r w:rsidR="003C6438">
        <w:rPr>
          <w:rFonts w:ascii="Times New Roman" w:hAnsi="Times New Roman" w:cs="Times New Roman"/>
          <w:color w:val="auto"/>
        </w:rPr>
        <w:t>Integration</w:t>
      </w:r>
      <w:r>
        <w:rPr>
          <w:rFonts w:ascii="Times New Roman" w:hAnsi="Times New Roman" w:cs="Times New Roman"/>
          <w:color w:val="auto"/>
        </w:rPr>
        <w:t xml:space="preserve"> team was created</w:t>
      </w:r>
      <w:r w:rsidR="00CE0D0C">
        <w:rPr>
          <w:rFonts w:ascii="Times New Roman" w:hAnsi="Times New Roman" w:cs="Times New Roman"/>
          <w:color w:val="auto"/>
        </w:rPr>
        <w:t xml:space="preserve"> as a </w:t>
      </w:r>
      <w:r w:rsidRPr="00CE0D0C">
        <w:rPr>
          <w:rFonts w:ascii="Times New Roman" w:hAnsi="Times New Roman" w:cs="Times New Roman"/>
          <w:color w:val="auto"/>
        </w:rPr>
        <w:t>new team focused on education technology</w:t>
      </w:r>
      <w:r w:rsidR="00CE0D0C">
        <w:rPr>
          <w:rFonts w:ascii="Times New Roman" w:hAnsi="Times New Roman" w:cs="Times New Roman"/>
          <w:color w:val="auto"/>
        </w:rPr>
        <w:t xml:space="preserve">, this team is </w:t>
      </w:r>
      <w:r w:rsidRPr="00CE0D0C">
        <w:rPr>
          <w:rFonts w:ascii="Times New Roman" w:hAnsi="Times New Roman" w:cs="Times New Roman"/>
          <w:color w:val="auto"/>
        </w:rPr>
        <w:t>a collaboration</w:t>
      </w:r>
      <w:r w:rsidR="00CE0D0C">
        <w:rPr>
          <w:rFonts w:ascii="Times New Roman" w:hAnsi="Times New Roman" w:cs="Times New Roman"/>
          <w:color w:val="auto"/>
        </w:rPr>
        <w:t xml:space="preserve"> between </w:t>
      </w:r>
      <w:r w:rsidR="00C05B16">
        <w:rPr>
          <w:rFonts w:ascii="Times New Roman" w:hAnsi="Times New Roman" w:cs="Times New Roman"/>
          <w:color w:val="auto"/>
        </w:rPr>
        <w:t>AE</w:t>
      </w:r>
      <w:r w:rsidRPr="00CE0D0C">
        <w:rPr>
          <w:rFonts w:ascii="Times New Roman" w:hAnsi="Times New Roman" w:cs="Times New Roman"/>
          <w:color w:val="auto"/>
        </w:rPr>
        <w:t xml:space="preserve"> and IT.</w:t>
      </w:r>
      <w:r w:rsidR="00CE0D0C">
        <w:rPr>
          <w:rFonts w:ascii="Times New Roman" w:hAnsi="Times New Roman" w:cs="Times New Roman"/>
          <w:color w:val="auto"/>
        </w:rPr>
        <w:t xml:space="preserve"> </w:t>
      </w:r>
      <w:r w:rsidRPr="00CE0D0C">
        <w:rPr>
          <w:rFonts w:ascii="Times New Roman" w:hAnsi="Times New Roman" w:cs="Times New Roman"/>
          <w:color w:val="auto"/>
        </w:rPr>
        <w:t>Available to provide one-on-one support to teachers</w:t>
      </w:r>
      <w:r w:rsidR="00CE0D0C">
        <w:rPr>
          <w:rFonts w:ascii="Times New Roman" w:hAnsi="Times New Roman" w:cs="Times New Roman"/>
          <w:color w:val="auto"/>
        </w:rPr>
        <w:t xml:space="preserve"> and participate in classes that need extra tech support.</w:t>
      </w:r>
    </w:p>
    <w:p w14:paraId="6DDADB89" w14:textId="09A43B07" w:rsidR="003A2A68" w:rsidRPr="00C05B16" w:rsidRDefault="003336D0" w:rsidP="00C05B16">
      <w:pPr>
        <w:pStyle w:val="Default"/>
        <w:numPr>
          <w:ilvl w:val="2"/>
          <w:numId w:val="11"/>
        </w:numPr>
        <w:rPr>
          <w:rFonts w:ascii="Times New Roman" w:hAnsi="Times New Roman" w:cs="Times New Roman"/>
          <w:color w:val="auto"/>
        </w:rPr>
      </w:pPr>
      <w:r>
        <w:rPr>
          <w:rFonts w:ascii="Times New Roman" w:hAnsi="Times New Roman" w:cs="Times New Roman"/>
          <w:color w:val="auto"/>
        </w:rPr>
        <w:t xml:space="preserve">Students have learned how to navigate </w:t>
      </w:r>
      <w:r w:rsidR="001E4F28" w:rsidRPr="003336D0">
        <w:rPr>
          <w:rFonts w:ascii="Times New Roman" w:hAnsi="Times New Roman" w:cs="Times New Roman"/>
          <w:color w:val="auto"/>
        </w:rPr>
        <w:t>Zoom</w:t>
      </w:r>
      <w:r>
        <w:rPr>
          <w:rFonts w:ascii="Times New Roman" w:hAnsi="Times New Roman" w:cs="Times New Roman"/>
          <w:color w:val="auto"/>
        </w:rPr>
        <w:t>, the c</w:t>
      </w:r>
      <w:r w:rsidR="003A2A68" w:rsidRPr="003336D0">
        <w:rPr>
          <w:rFonts w:ascii="Times New Roman" w:hAnsi="Times New Roman" w:cs="Times New Roman"/>
          <w:color w:val="auto"/>
        </w:rPr>
        <w:t>omputer</w:t>
      </w:r>
      <w:r>
        <w:rPr>
          <w:rFonts w:ascii="Times New Roman" w:hAnsi="Times New Roman" w:cs="Times New Roman"/>
          <w:color w:val="auto"/>
        </w:rPr>
        <w:t xml:space="preserve"> and the </w:t>
      </w:r>
      <w:r w:rsidR="003A2A68" w:rsidRPr="003336D0">
        <w:rPr>
          <w:rFonts w:ascii="Times New Roman" w:hAnsi="Times New Roman" w:cs="Times New Roman"/>
          <w:color w:val="auto"/>
        </w:rPr>
        <w:t>Google Suite</w:t>
      </w:r>
      <w:r w:rsidR="00C05B16">
        <w:rPr>
          <w:rFonts w:ascii="Times New Roman" w:hAnsi="Times New Roman" w:cs="Times New Roman"/>
          <w:color w:val="auto"/>
        </w:rPr>
        <w:t xml:space="preserve"> through </w:t>
      </w:r>
      <w:r w:rsidR="003A2A68" w:rsidRPr="00C05B16">
        <w:rPr>
          <w:rFonts w:ascii="Times New Roman" w:hAnsi="Times New Roman" w:cs="Times New Roman"/>
          <w:color w:val="auto"/>
        </w:rPr>
        <w:t>scaffolded learning process</w:t>
      </w:r>
      <w:r w:rsidR="00C05B16">
        <w:rPr>
          <w:rFonts w:ascii="Times New Roman" w:hAnsi="Times New Roman" w:cs="Times New Roman"/>
          <w:color w:val="auto"/>
        </w:rPr>
        <w:t>es, v</w:t>
      </w:r>
      <w:r w:rsidR="003A2A68" w:rsidRPr="00C05B16">
        <w:rPr>
          <w:rFonts w:ascii="Times New Roman" w:hAnsi="Times New Roman" w:cs="Times New Roman"/>
          <w:color w:val="auto"/>
        </w:rPr>
        <w:t>ideo training</w:t>
      </w:r>
      <w:r w:rsidR="00C05B16" w:rsidRPr="00C05B16">
        <w:rPr>
          <w:rFonts w:ascii="Times New Roman" w:hAnsi="Times New Roman" w:cs="Times New Roman"/>
          <w:color w:val="auto"/>
        </w:rPr>
        <w:t>s</w:t>
      </w:r>
      <w:r w:rsidR="00C05B16">
        <w:rPr>
          <w:rFonts w:ascii="Times New Roman" w:hAnsi="Times New Roman" w:cs="Times New Roman"/>
          <w:color w:val="auto"/>
        </w:rPr>
        <w:t>, m</w:t>
      </w:r>
      <w:r w:rsidR="003C6438" w:rsidRPr="00C05B16">
        <w:rPr>
          <w:rFonts w:ascii="Times New Roman" w:hAnsi="Times New Roman" w:cs="Times New Roman"/>
          <w:color w:val="auto"/>
        </w:rPr>
        <w:t>ultilingual</w:t>
      </w:r>
      <w:r w:rsidR="003A2A68" w:rsidRPr="00C05B16">
        <w:rPr>
          <w:rFonts w:ascii="Times New Roman" w:hAnsi="Times New Roman" w:cs="Times New Roman"/>
          <w:color w:val="auto"/>
        </w:rPr>
        <w:t xml:space="preserve"> paper </w:t>
      </w:r>
      <w:r w:rsidR="003C6438" w:rsidRPr="00C05B16">
        <w:rPr>
          <w:rFonts w:ascii="Times New Roman" w:hAnsi="Times New Roman" w:cs="Times New Roman"/>
          <w:color w:val="auto"/>
        </w:rPr>
        <w:t>guides</w:t>
      </w:r>
      <w:r w:rsidR="00C05B16">
        <w:rPr>
          <w:rFonts w:ascii="Times New Roman" w:hAnsi="Times New Roman" w:cs="Times New Roman"/>
          <w:color w:val="auto"/>
        </w:rPr>
        <w:t xml:space="preserve">, </w:t>
      </w:r>
      <w:r w:rsidR="003A2A68" w:rsidRPr="00C05B16">
        <w:rPr>
          <w:rFonts w:ascii="Times New Roman" w:hAnsi="Times New Roman" w:cs="Times New Roman"/>
          <w:color w:val="auto"/>
        </w:rPr>
        <w:t>a multilingual Helpdesk line</w:t>
      </w:r>
      <w:r w:rsidR="00C05B16">
        <w:rPr>
          <w:rFonts w:ascii="Times New Roman" w:hAnsi="Times New Roman" w:cs="Times New Roman"/>
          <w:color w:val="auto"/>
        </w:rPr>
        <w:t xml:space="preserve"> and new </w:t>
      </w:r>
      <w:r w:rsidR="003A2A68" w:rsidRPr="00C05B16">
        <w:rPr>
          <w:rFonts w:ascii="Times New Roman" w:hAnsi="Times New Roman" w:cs="Times New Roman"/>
          <w:color w:val="auto"/>
        </w:rPr>
        <w:t xml:space="preserve">tools </w:t>
      </w:r>
      <w:r w:rsidR="00CE0D0C" w:rsidRPr="00C05B16">
        <w:rPr>
          <w:rFonts w:ascii="Times New Roman" w:hAnsi="Times New Roman" w:cs="Times New Roman"/>
          <w:color w:val="auto"/>
        </w:rPr>
        <w:t>to both help teachers and students</w:t>
      </w:r>
    </w:p>
    <w:p w14:paraId="7DD0BFB0" w14:textId="45240877" w:rsidR="003A2A68" w:rsidRDefault="00CE0D0C" w:rsidP="003A2A68">
      <w:pPr>
        <w:pStyle w:val="Default"/>
        <w:numPr>
          <w:ilvl w:val="2"/>
          <w:numId w:val="11"/>
        </w:numPr>
        <w:rPr>
          <w:rFonts w:ascii="Times New Roman" w:hAnsi="Times New Roman" w:cs="Times New Roman"/>
          <w:color w:val="auto"/>
        </w:rPr>
      </w:pPr>
      <w:r>
        <w:rPr>
          <w:rFonts w:ascii="Times New Roman" w:hAnsi="Times New Roman" w:cs="Times New Roman"/>
          <w:color w:val="auto"/>
        </w:rPr>
        <w:t xml:space="preserve">The </w:t>
      </w:r>
      <w:r w:rsidR="00C05B16">
        <w:rPr>
          <w:rFonts w:ascii="Times New Roman" w:hAnsi="Times New Roman" w:cs="Times New Roman"/>
          <w:color w:val="auto"/>
        </w:rPr>
        <w:t>AE</w:t>
      </w:r>
      <w:r>
        <w:rPr>
          <w:rFonts w:ascii="Times New Roman" w:hAnsi="Times New Roman" w:cs="Times New Roman"/>
          <w:color w:val="auto"/>
        </w:rPr>
        <w:t xml:space="preserve"> department has also continued to provide t</w:t>
      </w:r>
      <w:r w:rsidR="003A2A68">
        <w:rPr>
          <w:rFonts w:ascii="Times New Roman" w:hAnsi="Times New Roman" w:cs="Times New Roman"/>
          <w:color w:val="auto"/>
        </w:rPr>
        <w:t xml:space="preserve">eacher </w:t>
      </w:r>
      <w:r>
        <w:rPr>
          <w:rFonts w:ascii="Times New Roman" w:hAnsi="Times New Roman" w:cs="Times New Roman"/>
          <w:color w:val="auto"/>
        </w:rPr>
        <w:t>t</w:t>
      </w:r>
      <w:r w:rsidR="003A2A68">
        <w:rPr>
          <w:rFonts w:ascii="Times New Roman" w:hAnsi="Times New Roman" w:cs="Times New Roman"/>
          <w:color w:val="auto"/>
        </w:rPr>
        <w:t>raining</w:t>
      </w:r>
      <w:r>
        <w:rPr>
          <w:rFonts w:ascii="Times New Roman" w:hAnsi="Times New Roman" w:cs="Times New Roman"/>
          <w:color w:val="auto"/>
        </w:rPr>
        <w:t xml:space="preserve"> throughout the year through professional development sessions and increased teacher collaboration.</w:t>
      </w:r>
    </w:p>
    <w:p w14:paraId="26949789" w14:textId="77777777" w:rsidR="003336D0" w:rsidRDefault="003336D0" w:rsidP="003336D0">
      <w:pPr>
        <w:pStyle w:val="Default"/>
        <w:rPr>
          <w:rFonts w:ascii="Times New Roman" w:hAnsi="Times New Roman" w:cs="Times New Roman"/>
          <w:color w:val="auto"/>
        </w:rPr>
      </w:pPr>
    </w:p>
    <w:p w14:paraId="705B64CC" w14:textId="709B742D" w:rsidR="00E67A5E" w:rsidRPr="00E67A5E" w:rsidRDefault="00E67A5E" w:rsidP="00E67A5E">
      <w:pPr>
        <w:pStyle w:val="Default"/>
        <w:numPr>
          <w:ilvl w:val="0"/>
          <w:numId w:val="11"/>
        </w:numPr>
        <w:rPr>
          <w:rFonts w:ascii="Times New Roman" w:hAnsi="Times New Roman" w:cs="Times New Roman"/>
          <w:color w:val="auto"/>
        </w:rPr>
      </w:pPr>
      <w:r w:rsidRPr="00E67A5E">
        <w:rPr>
          <w:rFonts w:ascii="Times New Roman" w:hAnsi="Times New Roman" w:cs="Times New Roman"/>
          <w:color w:val="auto"/>
        </w:rPr>
        <w:t>Development Committee</w:t>
      </w:r>
      <w:r w:rsidR="00CE0D0C">
        <w:rPr>
          <w:rFonts w:ascii="Times New Roman" w:hAnsi="Times New Roman" w:cs="Times New Roman"/>
          <w:color w:val="auto"/>
        </w:rPr>
        <w:t xml:space="preserve"> – reported by Christie McKay, Executive Director</w:t>
      </w:r>
    </w:p>
    <w:p w14:paraId="04A47ACD" w14:textId="35E34200" w:rsidR="00E67A5E" w:rsidRPr="00484EA8" w:rsidRDefault="00E67A5E" w:rsidP="00E67A5E">
      <w:pPr>
        <w:pStyle w:val="Default"/>
        <w:numPr>
          <w:ilvl w:val="1"/>
          <w:numId w:val="11"/>
        </w:numPr>
        <w:rPr>
          <w:rFonts w:ascii="Times New Roman" w:hAnsi="Times New Roman" w:cs="Times New Roman"/>
          <w:color w:val="auto"/>
        </w:rPr>
      </w:pPr>
      <w:r w:rsidRPr="00E67A5E">
        <w:rPr>
          <w:rFonts w:ascii="Times New Roman" w:hAnsi="Times New Roman" w:cs="Times New Roman"/>
          <w:color w:val="auto"/>
        </w:rPr>
        <w:t xml:space="preserve">Interim-Board Member </w:t>
      </w:r>
      <w:r w:rsidR="00CE0D0C">
        <w:rPr>
          <w:rFonts w:ascii="Times New Roman" w:hAnsi="Times New Roman" w:cs="Times New Roman"/>
          <w:color w:val="auto"/>
        </w:rPr>
        <w:t>(v</w:t>
      </w:r>
      <w:r w:rsidRPr="00E67A5E">
        <w:rPr>
          <w:rFonts w:ascii="Times New Roman" w:hAnsi="Times New Roman" w:cs="Times New Roman"/>
          <w:i/>
          <w:iCs/>
          <w:color w:val="auto"/>
        </w:rPr>
        <w:t>ote required</w:t>
      </w:r>
      <w:r w:rsidR="00CE0D0C">
        <w:rPr>
          <w:rFonts w:ascii="Times New Roman" w:hAnsi="Times New Roman" w:cs="Times New Roman"/>
          <w:i/>
          <w:iCs/>
          <w:color w:val="auto"/>
        </w:rPr>
        <w:t>)</w:t>
      </w:r>
    </w:p>
    <w:p w14:paraId="7B6392E0" w14:textId="4BB562D8" w:rsidR="002A1A45" w:rsidRDefault="002A1A45" w:rsidP="00484EA8">
      <w:pPr>
        <w:pStyle w:val="Default"/>
        <w:numPr>
          <w:ilvl w:val="2"/>
          <w:numId w:val="11"/>
        </w:numPr>
        <w:rPr>
          <w:rFonts w:ascii="Times New Roman" w:hAnsi="Times New Roman" w:cs="Times New Roman"/>
          <w:color w:val="auto"/>
        </w:rPr>
      </w:pPr>
      <w:r>
        <w:rPr>
          <w:rFonts w:ascii="Times New Roman" w:hAnsi="Times New Roman" w:cs="Times New Roman"/>
          <w:color w:val="auto"/>
        </w:rPr>
        <w:t xml:space="preserve">The Development Committee is suggesting </w:t>
      </w:r>
      <w:r w:rsidR="00484EA8">
        <w:rPr>
          <w:rFonts w:ascii="Times New Roman" w:hAnsi="Times New Roman" w:cs="Times New Roman"/>
          <w:color w:val="auto"/>
        </w:rPr>
        <w:t>Brenda Martinez</w:t>
      </w:r>
      <w:r>
        <w:rPr>
          <w:rFonts w:ascii="Times New Roman" w:hAnsi="Times New Roman" w:cs="Times New Roman"/>
          <w:color w:val="auto"/>
        </w:rPr>
        <w:t xml:space="preserve"> as interim board member</w:t>
      </w:r>
      <w:r w:rsidR="00CE0D0C">
        <w:rPr>
          <w:rFonts w:ascii="Times New Roman" w:hAnsi="Times New Roman" w:cs="Times New Roman"/>
          <w:color w:val="auto"/>
        </w:rPr>
        <w:t xml:space="preserve"> to complete Todd Shears’ term</w:t>
      </w:r>
      <w:r>
        <w:rPr>
          <w:rFonts w:ascii="Times New Roman" w:hAnsi="Times New Roman" w:cs="Times New Roman"/>
          <w:color w:val="auto"/>
        </w:rPr>
        <w:t>. She will join the finance committee.</w:t>
      </w:r>
    </w:p>
    <w:p w14:paraId="63610883" w14:textId="67A10BAC" w:rsidR="00484EA8" w:rsidRPr="00BB345E" w:rsidRDefault="002A1A45" w:rsidP="002A1A45">
      <w:pPr>
        <w:pStyle w:val="Default"/>
        <w:numPr>
          <w:ilvl w:val="2"/>
          <w:numId w:val="11"/>
        </w:numPr>
        <w:rPr>
          <w:rFonts w:ascii="Times New Roman" w:hAnsi="Times New Roman" w:cs="Times New Roman"/>
          <w:b/>
          <w:bCs/>
          <w:color w:val="auto"/>
        </w:rPr>
      </w:pPr>
      <w:r w:rsidRPr="00BB345E">
        <w:rPr>
          <w:rFonts w:ascii="Times New Roman" w:hAnsi="Times New Roman" w:cs="Times New Roman"/>
          <w:b/>
          <w:bCs/>
          <w:color w:val="auto"/>
        </w:rPr>
        <w:t>Bill</w:t>
      </w:r>
      <w:r w:rsidR="00CE0D0C" w:rsidRPr="00BB345E">
        <w:rPr>
          <w:rFonts w:ascii="Times New Roman" w:hAnsi="Times New Roman" w:cs="Times New Roman"/>
          <w:b/>
          <w:bCs/>
          <w:color w:val="auto"/>
        </w:rPr>
        <w:t xml:space="preserve"> Bletzinger</w:t>
      </w:r>
      <w:r w:rsidRPr="00BB345E">
        <w:rPr>
          <w:rFonts w:ascii="Times New Roman" w:hAnsi="Times New Roman" w:cs="Times New Roman"/>
          <w:b/>
          <w:bCs/>
          <w:color w:val="auto"/>
        </w:rPr>
        <w:t xml:space="preserve"> moved</w:t>
      </w:r>
      <w:r w:rsidR="00CE0D0C" w:rsidRPr="00BB345E">
        <w:rPr>
          <w:rFonts w:ascii="Times New Roman" w:hAnsi="Times New Roman" w:cs="Times New Roman"/>
          <w:b/>
          <w:bCs/>
          <w:color w:val="auto"/>
        </w:rPr>
        <w:t xml:space="preserve"> to approve Brenda Martinez as interim board member</w:t>
      </w:r>
      <w:r w:rsidRPr="00BB345E">
        <w:rPr>
          <w:rFonts w:ascii="Times New Roman" w:hAnsi="Times New Roman" w:cs="Times New Roman"/>
          <w:b/>
          <w:bCs/>
          <w:color w:val="auto"/>
        </w:rPr>
        <w:t xml:space="preserve">; Thomas </w:t>
      </w:r>
      <w:r w:rsidR="00CE0D0C" w:rsidRPr="00BB345E">
        <w:rPr>
          <w:rFonts w:ascii="Times New Roman" w:hAnsi="Times New Roman" w:cs="Times New Roman"/>
          <w:b/>
          <w:bCs/>
          <w:color w:val="auto"/>
        </w:rPr>
        <w:t xml:space="preserve">Gerkin </w:t>
      </w:r>
      <w:r w:rsidRPr="00BB345E">
        <w:rPr>
          <w:rFonts w:ascii="Times New Roman" w:hAnsi="Times New Roman" w:cs="Times New Roman"/>
          <w:b/>
          <w:bCs/>
          <w:color w:val="auto"/>
        </w:rPr>
        <w:t>seconded</w:t>
      </w:r>
      <w:r w:rsidR="00CE0D0C" w:rsidRPr="00BB345E">
        <w:rPr>
          <w:rFonts w:ascii="Times New Roman" w:hAnsi="Times New Roman" w:cs="Times New Roman"/>
          <w:b/>
          <w:bCs/>
          <w:color w:val="auto"/>
        </w:rPr>
        <w:t>. The m</w:t>
      </w:r>
      <w:r w:rsidRPr="00BB345E">
        <w:rPr>
          <w:rFonts w:ascii="Times New Roman" w:hAnsi="Times New Roman" w:cs="Times New Roman"/>
          <w:b/>
          <w:bCs/>
          <w:color w:val="auto"/>
        </w:rPr>
        <w:t>otion passed unanimously.</w:t>
      </w:r>
    </w:p>
    <w:p w14:paraId="08E4915B" w14:textId="77777777" w:rsidR="002A1A45" w:rsidRPr="00E67A5E" w:rsidRDefault="002A1A45" w:rsidP="002A1A45">
      <w:pPr>
        <w:pStyle w:val="Default"/>
        <w:numPr>
          <w:ilvl w:val="3"/>
          <w:numId w:val="11"/>
        </w:numPr>
        <w:rPr>
          <w:rFonts w:ascii="Times New Roman" w:hAnsi="Times New Roman" w:cs="Times New Roman"/>
          <w:color w:val="auto"/>
        </w:rPr>
      </w:pPr>
      <w:r w:rsidRPr="00E67A5E">
        <w:rPr>
          <w:rFonts w:ascii="Times New Roman" w:hAnsi="Times New Roman" w:cs="Times New Roman"/>
          <w:color w:val="auto"/>
        </w:rPr>
        <w:t>Daniela Carozza, Chair - yes</w:t>
      </w:r>
    </w:p>
    <w:p w14:paraId="43A8FEE4" w14:textId="77777777" w:rsidR="002A1A45" w:rsidRPr="00E67A5E" w:rsidRDefault="002A1A45" w:rsidP="002A1A45">
      <w:pPr>
        <w:pStyle w:val="ListParagraph"/>
        <w:numPr>
          <w:ilvl w:val="3"/>
          <w:numId w:val="11"/>
        </w:numPr>
        <w:rPr>
          <w:rFonts w:ascii="Times New Roman" w:hAnsi="Times New Roman" w:cs="Times New Roman"/>
        </w:rPr>
      </w:pPr>
      <w:r w:rsidRPr="00E67A5E">
        <w:rPr>
          <w:rFonts w:ascii="Times New Roman" w:hAnsi="Times New Roman" w:cs="Times New Roman"/>
        </w:rPr>
        <w:t>Doris Garay, Vice Chair</w:t>
      </w:r>
      <w:r>
        <w:rPr>
          <w:rFonts w:ascii="Times New Roman" w:hAnsi="Times New Roman" w:cs="Times New Roman"/>
        </w:rPr>
        <w:t xml:space="preserve"> - yes</w:t>
      </w:r>
    </w:p>
    <w:p w14:paraId="45473876" w14:textId="77777777" w:rsidR="002A1A45" w:rsidRPr="00E67A5E" w:rsidRDefault="002A1A45" w:rsidP="002A1A45">
      <w:pPr>
        <w:pStyle w:val="ListParagraph"/>
        <w:numPr>
          <w:ilvl w:val="3"/>
          <w:numId w:val="11"/>
        </w:numPr>
        <w:rPr>
          <w:rFonts w:ascii="Times New Roman" w:hAnsi="Times New Roman" w:cs="Times New Roman"/>
        </w:rPr>
      </w:pPr>
      <w:r w:rsidRPr="00E67A5E">
        <w:rPr>
          <w:rFonts w:ascii="Times New Roman" w:hAnsi="Times New Roman" w:cs="Times New Roman"/>
        </w:rPr>
        <w:t>Flor Buruca, Secretary - yes</w:t>
      </w:r>
    </w:p>
    <w:p w14:paraId="584DD338" w14:textId="77777777" w:rsidR="002A1A45" w:rsidRPr="00E67A5E" w:rsidRDefault="002A1A45" w:rsidP="002A1A45">
      <w:pPr>
        <w:pStyle w:val="ListParagraph"/>
        <w:numPr>
          <w:ilvl w:val="3"/>
          <w:numId w:val="11"/>
        </w:numPr>
        <w:rPr>
          <w:rFonts w:ascii="Times New Roman" w:hAnsi="Times New Roman" w:cs="Times New Roman"/>
        </w:rPr>
      </w:pPr>
      <w:r w:rsidRPr="00E67A5E">
        <w:rPr>
          <w:rFonts w:ascii="Times New Roman" w:hAnsi="Times New Roman" w:cs="Times New Roman"/>
        </w:rPr>
        <w:t>Darryl Clay - yes</w:t>
      </w:r>
    </w:p>
    <w:p w14:paraId="3CACE8B4" w14:textId="77777777" w:rsidR="002A1A45" w:rsidRPr="00E67A5E" w:rsidRDefault="002A1A45" w:rsidP="002A1A45">
      <w:pPr>
        <w:pStyle w:val="ListParagraph"/>
        <w:numPr>
          <w:ilvl w:val="3"/>
          <w:numId w:val="11"/>
        </w:numPr>
        <w:rPr>
          <w:rFonts w:ascii="Times New Roman" w:hAnsi="Times New Roman" w:cs="Times New Roman"/>
        </w:rPr>
      </w:pPr>
      <w:r w:rsidRPr="00E67A5E">
        <w:rPr>
          <w:rFonts w:ascii="Times New Roman" w:hAnsi="Times New Roman" w:cs="Times New Roman"/>
        </w:rPr>
        <w:t>Thomas Gerkin - yes</w:t>
      </w:r>
    </w:p>
    <w:p w14:paraId="506827AB" w14:textId="77777777" w:rsidR="002A1A45" w:rsidRPr="00E67A5E" w:rsidRDefault="002A1A45" w:rsidP="002A1A45">
      <w:pPr>
        <w:pStyle w:val="ListParagraph"/>
        <w:numPr>
          <w:ilvl w:val="3"/>
          <w:numId w:val="11"/>
        </w:numPr>
        <w:rPr>
          <w:rFonts w:ascii="Times New Roman" w:hAnsi="Times New Roman" w:cs="Times New Roman"/>
        </w:rPr>
      </w:pPr>
      <w:r w:rsidRPr="00E67A5E">
        <w:rPr>
          <w:rFonts w:ascii="Times New Roman" w:hAnsi="Times New Roman" w:cs="Times New Roman"/>
        </w:rPr>
        <w:t>Alejandra Sandoval - yes</w:t>
      </w:r>
    </w:p>
    <w:p w14:paraId="46C6A2A3" w14:textId="77777777" w:rsidR="002A1A45" w:rsidRPr="00E67A5E" w:rsidRDefault="002A1A45" w:rsidP="002A1A45">
      <w:pPr>
        <w:pStyle w:val="ListParagraph"/>
        <w:numPr>
          <w:ilvl w:val="3"/>
          <w:numId w:val="11"/>
        </w:numPr>
        <w:rPr>
          <w:rFonts w:ascii="Times New Roman" w:hAnsi="Times New Roman" w:cs="Times New Roman"/>
        </w:rPr>
      </w:pPr>
      <w:r w:rsidRPr="00E67A5E">
        <w:rPr>
          <w:rFonts w:ascii="Times New Roman" w:hAnsi="Times New Roman" w:cs="Times New Roman"/>
        </w:rPr>
        <w:t>Bill Bletzinger - yes</w:t>
      </w:r>
    </w:p>
    <w:p w14:paraId="4D5A270C" w14:textId="77777777" w:rsidR="002A1A45" w:rsidRPr="00E67A5E" w:rsidRDefault="002A1A45" w:rsidP="002A1A45">
      <w:pPr>
        <w:pStyle w:val="ListParagraph"/>
        <w:numPr>
          <w:ilvl w:val="3"/>
          <w:numId w:val="11"/>
        </w:numPr>
        <w:rPr>
          <w:rFonts w:ascii="Times New Roman" w:hAnsi="Times New Roman" w:cs="Times New Roman"/>
        </w:rPr>
      </w:pPr>
      <w:r w:rsidRPr="00E67A5E">
        <w:rPr>
          <w:rFonts w:ascii="Times New Roman" w:hAnsi="Times New Roman" w:cs="Times New Roman"/>
        </w:rPr>
        <w:t>Judy Mortrude - yes</w:t>
      </w:r>
    </w:p>
    <w:p w14:paraId="10B4F340" w14:textId="5BA6BDA8" w:rsidR="002A1A45" w:rsidRPr="002A1A45" w:rsidRDefault="002A1A45" w:rsidP="002A1A45">
      <w:pPr>
        <w:pStyle w:val="ListParagraph"/>
        <w:numPr>
          <w:ilvl w:val="3"/>
          <w:numId w:val="11"/>
        </w:numPr>
        <w:rPr>
          <w:rFonts w:ascii="Times New Roman" w:hAnsi="Times New Roman" w:cs="Times New Roman"/>
        </w:rPr>
      </w:pPr>
      <w:r w:rsidRPr="00E67A5E">
        <w:rPr>
          <w:rFonts w:ascii="Times New Roman" w:hAnsi="Times New Roman" w:cs="Times New Roman"/>
        </w:rPr>
        <w:t>Cara Sklar - yes</w:t>
      </w:r>
    </w:p>
    <w:p w14:paraId="632F63D9" w14:textId="32A8EA83" w:rsidR="00E67A5E" w:rsidRDefault="00E67A5E" w:rsidP="00E67A5E">
      <w:pPr>
        <w:pStyle w:val="Default"/>
        <w:numPr>
          <w:ilvl w:val="1"/>
          <w:numId w:val="11"/>
        </w:numPr>
        <w:rPr>
          <w:rFonts w:ascii="Times New Roman" w:hAnsi="Times New Roman" w:cs="Times New Roman"/>
          <w:color w:val="auto"/>
        </w:rPr>
      </w:pPr>
      <w:r w:rsidRPr="00E67A5E">
        <w:rPr>
          <w:rFonts w:ascii="Times New Roman" w:hAnsi="Times New Roman" w:cs="Times New Roman"/>
          <w:color w:val="auto"/>
        </w:rPr>
        <w:t>Update on by-law revisions</w:t>
      </w:r>
    </w:p>
    <w:p w14:paraId="153971AB" w14:textId="5E2EA7AB" w:rsidR="002A1A45" w:rsidRPr="00E67A5E" w:rsidRDefault="00CE0D0C" w:rsidP="002A1A45">
      <w:pPr>
        <w:pStyle w:val="Default"/>
        <w:numPr>
          <w:ilvl w:val="2"/>
          <w:numId w:val="11"/>
        </w:numPr>
        <w:rPr>
          <w:rFonts w:ascii="Times New Roman" w:hAnsi="Times New Roman" w:cs="Times New Roman"/>
          <w:color w:val="auto"/>
        </w:rPr>
      </w:pPr>
      <w:r>
        <w:rPr>
          <w:rFonts w:ascii="Times New Roman" w:hAnsi="Times New Roman" w:cs="Times New Roman"/>
          <w:color w:val="auto"/>
        </w:rPr>
        <w:t>McKay shared that Briya has</w:t>
      </w:r>
      <w:r w:rsidR="002A1A45">
        <w:rPr>
          <w:rFonts w:ascii="Times New Roman" w:hAnsi="Times New Roman" w:cs="Times New Roman"/>
          <w:color w:val="auto"/>
        </w:rPr>
        <w:t xml:space="preserve"> submitted all of </w:t>
      </w:r>
      <w:r>
        <w:rPr>
          <w:rFonts w:ascii="Times New Roman" w:hAnsi="Times New Roman" w:cs="Times New Roman"/>
          <w:color w:val="auto"/>
        </w:rPr>
        <w:t>its</w:t>
      </w:r>
      <w:r w:rsidR="002A1A45">
        <w:rPr>
          <w:rFonts w:ascii="Times New Roman" w:hAnsi="Times New Roman" w:cs="Times New Roman"/>
          <w:color w:val="auto"/>
        </w:rPr>
        <w:t xml:space="preserve"> documents for </w:t>
      </w:r>
      <w:r>
        <w:rPr>
          <w:rFonts w:ascii="Times New Roman" w:hAnsi="Times New Roman" w:cs="Times New Roman"/>
          <w:color w:val="auto"/>
        </w:rPr>
        <w:t>its</w:t>
      </w:r>
      <w:r w:rsidR="002A1A45">
        <w:rPr>
          <w:rFonts w:ascii="Times New Roman" w:hAnsi="Times New Roman" w:cs="Times New Roman"/>
          <w:color w:val="auto"/>
        </w:rPr>
        <w:t xml:space="preserve"> 15- year board renewals, including a revision of </w:t>
      </w:r>
      <w:r w:rsidR="00884E35">
        <w:rPr>
          <w:rFonts w:ascii="Times New Roman" w:hAnsi="Times New Roman" w:cs="Times New Roman"/>
          <w:color w:val="auto"/>
        </w:rPr>
        <w:t>the board</w:t>
      </w:r>
      <w:r w:rsidR="002A1A45">
        <w:rPr>
          <w:rFonts w:ascii="Times New Roman" w:hAnsi="Times New Roman" w:cs="Times New Roman"/>
          <w:color w:val="auto"/>
        </w:rPr>
        <w:t xml:space="preserve"> by-laws. </w:t>
      </w:r>
      <w:r>
        <w:rPr>
          <w:rFonts w:ascii="Times New Roman" w:hAnsi="Times New Roman" w:cs="Times New Roman"/>
          <w:color w:val="auto"/>
        </w:rPr>
        <w:t>Briya is</w:t>
      </w:r>
      <w:r w:rsidR="002A1A45">
        <w:rPr>
          <w:rFonts w:ascii="Times New Roman" w:hAnsi="Times New Roman" w:cs="Times New Roman"/>
          <w:color w:val="auto"/>
        </w:rPr>
        <w:t xml:space="preserve"> waiting to hear back from the PCSB about the bi-laws and </w:t>
      </w:r>
      <w:r>
        <w:rPr>
          <w:rFonts w:ascii="Times New Roman" w:hAnsi="Times New Roman" w:cs="Times New Roman"/>
          <w:color w:val="auto"/>
        </w:rPr>
        <w:t>the board</w:t>
      </w:r>
      <w:r w:rsidR="002A1A45">
        <w:rPr>
          <w:rFonts w:ascii="Times New Roman" w:hAnsi="Times New Roman" w:cs="Times New Roman"/>
          <w:color w:val="auto"/>
        </w:rPr>
        <w:t xml:space="preserve"> will be able to vote on them in May. The changes are because of a change in requirements at a city level.</w:t>
      </w:r>
      <w:r>
        <w:rPr>
          <w:rFonts w:ascii="Times New Roman" w:hAnsi="Times New Roman" w:cs="Times New Roman"/>
          <w:color w:val="auto"/>
        </w:rPr>
        <w:br/>
      </w:r>
    </w:p>
    <w:p w14:paraId="54979EA8" w14:textId="338FE8A4" w:rsidR="00E67A5E" w:rsidRPr="00E67A5E" w:rsidRDefault="00E67A5E" w:rsidP="00E67A5E">
      <w:pPr>
        <w:pStyle w:val="Default"/>
        <w:numPr>
          <w:ilvl w:val="0"/>
          <w:numId w:val="11"/>
        </w:numPr>
        <w:rPr>
          <w:rFonts w:ascii="Times New Roman" w:hAnsi="Times New Roman" w:cs="Times New Roman"/>
          <w:color w:val="auto"/>
        </w:rPr>
      </w:pPr>
      <w:r w:rsidRPr="00E67A5E">
        <w:rPr>
          <w:rFonts w:ascii="Times New Roman" w:hAnsi="Times New Roman" w:cs="Times New Roman"/>
          <w:color w:val="auto"/>
        </w:rPr>
        <w:t>Finance Committee</w:t>
      </w:r>
    </w:p>
    <w:p w14:paraId="199A96D3" w14:textId="32DCA71B" w:rsidR="00484EA8" w:rsidRPr="002A1A45" w:rsidRDefault="00E67A5E" w:rsidP="00484EA8">
      <w:pPr>
        <w:pStyle w:val="Default"/>
        <w:numPr>
          <w:ilvl w:val="1"/>
          <w:numId w:val="11"/>
        </w:numPr>
        <w:rPr>
          <w:rFonts w:ascii="Times New Roman" w:hAnsi="Times New Roman" w:cs="Times New Roman"/>
          <w:color w:val="auto"/>
        </w:rPr>
      </w:pPr>
      <w:r w:rsidRPr="055CEDF6">
        <w:rPr>
          <w:rFonts w:ascii="Times New Roman" w:hAnsi="Times New Roman" w:cs="Times New Roman"/>
          <w:color w:val="auto"/>
        </w:rPr>
        <w:t xml:space="preserve">Approval of Briya 2019 990 </w:t>
      </w:r>
      <w:r w:rsidR="00CE0D0C" w:rsidRPr="055CEDF6">
        <w:rPr>
          <w:rFonts w:ascii="Times New Roman" w:hAnsi="Times New Roman" w:cs="Times New Roman"/>
          <w:color w:val="auto"/>
        </w:rPr>
        <w:t>(</w:t>
      </w:r>
      <w:r w:rsidRPr="055CEDF6">
        <w:rPr>
          <w:rFonts w:ascii="Times New Roman" w:hAnsi="Times New Roman" w:cs="Times New Roman"/>
          <w:i/>
          <w:iCs/>
          <w:color w:val="auto"/>
        </w:rPr>
        <w:t>Vote required</w:t>
      </w:r>
      <w:r w:rsidR="00CE0D0C" w:rsidRPr="055CEDF6">
        <w:rPr>
          <w:rFonts w:ascii="Times New Roman" w:hAnsi="Times New Roman" w:cs="Times New Roman"/>
          <w:i/>
          <w:iCs/>
          <w:color w:val="auto"/>
        </w:rPr>
        <w:t>)</w:t>
      </w:r>
      <w:r w:rsidR="00F22930" w:rsidRPr="055CEDF6">
        <w:rPr>
          <w:rFonts w:ascii="Times New Roman" w:hAnsi="Times New Roman" w:cs="Times New Roman"/>
          <w:color w:val="auto"/>
        </w:rPr>
        <w:t xml:space="preserve"> – presented by Darryl Clay</w:t>
      </w:r>
    </w:p>
    <w:p w14:paraId="29B57849" w14:textId="2F7E8C75" w:rsidR="002A1A45" w:rsidRDefault="00A62F97" w:rsidP="002A1A45">
      <w:pPr>
        <w:pStyle w:val="Default"/>
        <w:numPr>
          <w:ilvl w:val="2"/>
          <w:numId w:val="11"/>
        </w:numPr>
        <w:rPr>
          <w:rFonts w:ascii="Times New Roman" w:hAnsi="Times New Roman" w:cs="Times New Roman"/>
          <w:color w:val="auto"/>
        </w:rPr>
      </w:pPr>
      <w:r w:rsidRPr="055CEDF6">
        <w:rPr>
          <w:rFonts w:ascii="Times New Roman" w:hAnsi="Times New Roman" w:cs="Times New Roman"/>
          <w:color w:val="auto"/>
        </w:rPr>
        <w:t>Clay</w:t>
      </w:r>
      <w:r w:rsidR="002A1A45" w:rsidRPr="055CEDF6">
        <w:rPr>
          <w:rFonts w:ascii="Times New Roman" w:hAnsi="Times New Roman" w:cs="Times New Roman"/>
          <w:color w:val="auto"/>
        </w:rPr>
        <w:t xml:space="preserve"> </w:t>
      </w:r>
      <w:r w:rsidR="003C6438" w:rsidRPr="055CEDF6">
        <w:rPr>
          <w:rFonts w:ascii="Times New Roman" w:hAnsi="Times New Roman" w:cs="Times New Roman"/>
          <w:color w:val="auto"/>
        </w:rPr>
        <w:t>shared</w:t>
      </w:r>
      <w:r w:rsidR="002A1A45" w:rsidRPr="055CEDF6">
        <w:rPr>
          <w:rFonts w:ascii="Times New Roman" w:hAnsi="Times New Roman" w:cs="Times New Roman"/>
          <w:color w:val="auto"/>
        </w:rPr>
        <w:t xml:space="preserve"> that the </w:t>
      </w:r>
      <w:r w:rsidR="00CE0D0C" w:rsidRPr="055CEDF6">
        <w:rPr>
          <w:rFonts w:ascii="Times New Roman" w:hAnsi="Times New Roman" w:cs="Times New Roman"/>
          <w:color w:val="auto"/>
        </w:rPr>
        <w:t xml:space="preserve">IRS Form </w:t>
      </w:r>
      <w:r w:rsidR="002A1A45" w:rsidRPr="055CEDF6">
        <w:rPr>
          <w:rFonts w:ascii="Times New Roman" w:hAnsi="Times New Roman" w:cs="Times New Roman"/>
          <w:color w:val="auto"/>
        </w:rPr>
        <w:t xml:space="preserve">990 </w:t>
      </w:r>
      <w:r w:rsidR="00F22930" w:rsidRPr="055CEDF6">
        <w:rPr>
          <w:rFonts w:ascii="Times New Roman" w:hAnsi="Times New Roman" w:cs="Times New Roman"/>
          <w:color w:val="auto"/>
        </w:rPr>
        <w:t xml:space="preserve">describes all of the </w:t>
      </w:r>
      <w:r w:rsidR="002A1A45" w:rsidRPr="055CEDF6">
        <w:rPr>
          <w:rFonts w:ascii="Times New Roman" w:hAnsi="Times New Roman" w:cs="Times New Roman"/>
          <w:color w:val="auto"/>
        </w:rPr>
        <w:t xml:space="preserve">tax information that nonprofits have to provide. This document prepared by </w:t>
      </w:r>
      <w:r w:rsidR="00884E35" w:rsidRPr="055CEDF6">
        <w:rPr>
          <w:rFonts w:ascii="Times New Roman" w:hAnsi="Times New Roman" w:cs="Times New Roman"/>
          <w:color w:val="auto"/>
        </w:rPr>
        <w:t xml:space="preserve">Briya’s </w:t>
      </w:r>
      <w:r w:rsidR="002A1A45" w:rsidRPr="055CEDF6">
        <w:rPr>
          <w:rFonts w:ascii="Times New Roman" w:hAnsi="Times New Roman" w:cs="Times New Roman"/>
          <w:color w:val="auto"/>
        </w:rPr>
        <w:t xml:space="preserve">external auditors in coordination with EdOps. </w:t>
      </w:r>
      <w:r w:rsidR="00F22930" w:rsidRPr="055CEDF6">
        <w:rPr>
          <w:rFonts w:ascii="Times New Roman" w:hAnsi="Times New Roman" w:cs="Times New Roman"/>
          <w:color w:val="auto"/>
        </w:rPr>
        <w:t>McKay</w:t>
      </w:r>
      <w:r w:rsidR="002A1A45" w:rsidRPr="055CEDF6">
        <w:rPr>
          <w:rFonts w:ascii="Times New Roman" w:hAnsi="Times New Roman" w:cs="Times New Roman"/>
          <w:color w:val="auto"/>
        </w:rPr>
        <w:t xml:space="preserve"> and </w:t>
      </w:r>
      <w:r w:rsidR="00F22930" w:rsidRPr="055CEDF6">
        <w:rPr>
          <w:rFonts w:ascii="Times New Roman" w:hAnsi="Times New Roman" w:cs="Times New Roman"/>
          <w:color w:val="auto"/>
        </w:rPr>
        <w:t>Izurieta</w:t>
      </w:r>
      <w:r w:rsidR="002A1A45" w:rsidRPr="055CEDF6">
        <w:rPr>
          <w:rFonts w:ascii="Times New Roman" w:hAnsi="Times New Roman" w:cs="Times New Roman"/>
          <w:color w:val="auto"/>
        </w:rPr>
        <w:t xml:space="preserve"> review it with EdOps</w:t>
      </w:r>
      <w:r w:rsidR="0021447D" w:rsidRPr="055CEDF6">
        <w:rPr>
          <w:rFonts w:ascii="Times New Roman" w:hAnsi="Times New Roman" w:cs="Times New Roman"/>
          <w:color w:val="auto"/>
        </w:rPr>
        <w:t xml:space="preserve">. The finance committee has </w:t>
      </w:r>
      <w:r w:rsidR="607770EA" w:rsidRPr="055CEDF6">
        <w:rPr>
          <w:rFonts w:ascii="Times New Roman" w:hAnsi="Times New Roman" w:cs="Times New Roman"/>
          <w:color w:val="auto"/>
        </w:rPr>
        <w:t>reviewed</w:t>
      </w:r>
      <w:r w:rsidR="0021447D" w:rsidRPr="055CEDF6">
        <w:rPr>
          <w:rFonts w:ascii="Times New Roman" w:hAnsi="Times New Roman" w:cs="Times New Roman"/>
          <w:color w:val="auto"/>
        </w:rPr>
        <w:t xml:space="preserve"> the report as well. </w:t>
      </w:r>
    </w:p>
    <w:p w14:paraId="6234E028" w14:textId="416D9D10" w:rsidR="002A1A45" w:rsidRDefault="002A1A45" w:rsidP="002A1A45">
      <w:pPr>
        <w:pStyle w:val="Default"/>
        <w:numPr>
          <w:ilvl w:val="2"/>
          <w:numId w:val="11"/>
        </w:numPr>
        <w:rPr>
          <w:rFonts w:ascii="Times New Roman" w:hAnsi="Times New Roman" w:cs="Times New Roman"/>
          <w:color w:val="auto"/>
        </w:rPr>
      </w:pPr>
      <w:r>
        <w:rPr>
          <w:rFonts w:ascii="Times New Roman" w:hAnsi="Times New Roman" w:cs="Times New Roman"/>
          <w:color w:val="auto"/>
        </w:rPr>
        <w:t>The finance committee is making a recommendation to the board to approve it.</w:t>
      </w:r>
    </w:p>
    <w:p w14:paraId="252F4342" w14:textId="1A60FB8A" w:rsidR="002A1A45" w:rsidRPr="00BB345E" w:rsidRDefault="002A1A45" w:rsidP="002A1A45">
      <w:pPr>
        <w:pStyle w:val="Default"/>
        <w:numPr>
          <w:ilvl w:val="2"/>
          <w:numId w:val="11"/>
        </w:numPr>
        <w:rPr>
          <w:rFonts w:ascii="Times New Roman" w:hAnsi="Times New Roman" w:cs="Times New Roman"/>
          <w:b/>
          <w:bCs/>
          <w:color w:val="auto"/>
        </w:rPr>
      </w:pPr>
      <w:r w:rsidRPr="00BB345E">
        <w:rPr>
          <w:rFonts w:ascii="Times New Roman" w:hAnsi="Times New Roman" w:cs="Times New Roman"/>
          <w:b/>
          <w:bCs/>
          <w:color w:val="auto"/>
        </w:rPr>
        <w:t xml:space="preserve">Bill </w:t>
      </w:r>
      <w:r w:rsidR="00F22930" w:rsidRPr="00BB345E">
        <w:rPr>
          <w:rFonts w:ascii="Times New Roman" w:hAnsi="Times New Roman" w:cs="Times New Roman"/>
          <w:b/>
          <w:bCs/>
          <w:color w:val="auto"/>
        </w:rPr>
        <w:t xml:space="preserve">Bletzinger </w:t>
      </w:r>
      <w:r w:rsidRPr="00BB345E">
        <w:rPr>
          <w:rFonts w:ascii="Times New Roman" w:hAnsi="Times New Roman" w:cs="Times New Roman"/>
          <w:b/>
          <w:bCs/>
          <w:color w:val="auto"/>
        </w:rPr>
        <w:t>moved to approve the 990 as presented</w:t>
      </w:r>
      <w:r w:rsidR="00F22930" w:rsidRPr="00BB345E">
        <w:rPr>
          <w:rFonts w:ascii="Times New Roman" w:hAnsi="Times New Roman" w:cs="Times New Roman"/>
          <w:b/>
          <w:bCs/>
          <w:color w:val="auto"/>
        </w:rPr>
        <w:t xml:space="preserve">; </w:t>
      </w:r>
      <w:r w:rsidRPr="00BB345E">
        <w:rPr>
          <w:rFonts w:ascii="Times New Roman" w:hAnsi="Times New Roman" w:cs="Times New Roman"/>
          <w:b/>
          <w:bCs/>
          <w:color w:val="auto"/>
        </w:rPr>
        <w:t xml:space="preserve">Alejandra </w:t>
      </w:r>
      <w:r w:rsidR="00F22930" w:rsidRPr="00BB345E">
        <w:rPr>
          <w:rFonts w:ascii="Times New Roman" w:hAnsi="Times New Roman" w:cs="Times New Roman"/>
          <w:b/>
          <w:bCs/>
          <w:color w:val="auto"/>
        </w:rPr>
        <w:t xml:space="preserve">Sandoval </w:t>
      </w:r>
      <w:r w:rsidRPr="00BB345E">
        <w:rPr>
          <w:rFonts w:ascii="Times New Roman" w:hAnsi="Times New Roman" w:cs="Times New Roman"/>
          <w:b/>
          <w:bCs/>
          <w:color w:val="auto"/>
        </w:rPr>
        <w:t>seconded. The motion passed unanimously</w:t>
      </w:r>
      <w:r w:rsidR="00F22930" w:rsidRPr="00BB345E">
        <w:rPr>
          <w:rFonts w:ascii="Times New Roman" w:hAnsi="Times New Roman" w:cs="Times New Roman"/>
          <w:b/>
          <w:bCs/>
          <w:color w:val="auto"/>
        </w:rPr>
        <w:t>.</w:t>
      </w:r>
    </w:p>
    <w:p w14:paraId="4EDDAF0F" w14:textId="77777777" w:rsidR="002A1A45" w:rsidRPr="00E67A5E" w:rsidRDefault="002A1A45" w:rsidP="002A1A45">
      <w:pPr>
        <w:pStyle w:val="Default"/>
        <w:numPr>
          <w:ilvl w:val="3"/>
          <w:numId w:val="11"/>
        </w:numPr>
        <w:rPr>
          <w:rFonts w:ascii="Times New Roman" w:hAnsi="Times New Roman" w:cs="Times New Roman"/>
          <w:color w:val="auto"/>
        </w:rPr>
      </w:pPr>
      <w:r w:rsidRPr="00E67A5E">
        <w:rPr>
          <w:rFonts w:ascii="Times New Roman" w:hAnsi="Times New Roman" w:cs="Times New Roman"/>
          <w:color w:val="auto"/>
        </w:rPr>
        <w:t>Daniela Carozza, Chair - yes</w:t>
      </w:r>
    </w:p>
    <w:p w14:paraId="2991A7CB" w14:textId="77777777" w:rsidR="002A1A45" w:rsidRPr="00E67A5E" w:rsidRDefault="002A1A45" w:rsidP="002A1A45">
      <w:pPr>
        <w:pStyle w:val="ListParagraph"/>
        <w:numPr>
          <w:ilvl w:val="3"/>
          <w:numId w:val="11"/>
        </w:numPr>
        <w:rPr>
          <w:rFonts w:ascii="Times New Roman" w:hAnsi="Times New Roman" w:cs="Times New Roman"/>
        </w:rPr>
      </w:pPr>
      <w:r w:rsidRPr="00E67A5E">
        <w:rPr>
          <w:rFonts w:ascii="Times New Roman" w:hAnsi="Times New Roman" w:cs="Times New Roman"/>
        </w:rPr>
        <w:lastRenderedPageBreak/>
        <w:t>Doris Garay, Vice Chair</w:t>
      </w:r>
      <w:r>
        <w:rPr>
          <w:rFonts w:ascii="Times New Roman" w:hAnsi="Times New Roman" w:cs="Times New Roman"/>
        </w:rPr>
        <w:t xml:space="preserve"> - yes</w:t>
      </w:r>
    </w:p>
    <w:p w14:paraId="53DEEC50" w14:textId="77777777" w:rsidR="002A1A45" w:rsidRPr="00E67A5E" w:rsidRDefault="002A1A45" w:rsidP="002A1A45">
      <w:pPr>
        <w:pStyle w:val="ListParagraph"/>
        <w:numPr>
          <w:ilvl w:val="3"/>
          <w:numId w:val="11"/>
        </w:numPr>
        <w:rPr>
          <w:rFonts w:ascii="Times New Roman" w:hAnsi="Times New Roman" w:cs="Times New Roman"/>
        </w:rPr>
      </w:pPr>
      <w:r w:rsidRPr="00E67A5E">
        <w:rPr>
          <w:rFonts w:ascii="Times New Roman" w:hAnsi="Times New Roman" w:cs="Times New Roman"/>
        </w:rPr>
        <w:t>Flor Buruca, Secretary - yes</w:t>
      </w:r>
    </w:p>
    <w:p w14:paraId="2A1CA38A" w14:textId="77777777" w:rsidR="002A1A45" w:rsidRPr="00E67A5E" w:rsidRDefault="002A1A45" w:rsidP="002A1A45">
      <w:pPr>
        <w:pStyle w:val="ListParagraph"/>
        <w:numPr>
          <w:ilvl w:val="3"/>
          <w:numId w:val="11"/>
        </w:numPr>
        <w:rPr>
          <w:rFonts w:ascii="Times New Roman" w:hAnsi="Times New Roman" w:cs="Times New Roman"/>
        </w:rPr>
      </w:pPr>
      <w:r w:rsidRPr="00E67A5E">
        <w:rPr>
          <w:rFonts w:ascii="Times New Roman" w:hAnsi="Times New Roman" w:cs="Times New Roman"/>
        </w:rPr>
        <w:t>Darryl Clay - yes</w:t>
      </w:r>
    </w:p>
    <w:p w14:paraId="27BA9CE2" w14:textId="77777777" w:rsidR="002A1A45" w:rsidRPr="00E67A5E" w:rsidRDefault="002A1A45" w:rsidP="002A1A45">
      <w:pPr>
        <w:pStyle w:val="ListParagraph"/>
        <w:numPr>
          <w:ilvl w:val="3"/>
          <w:numId w:val="11"/>
        </w:numPr>
        <w:rPr>
          <w:rFonts w:ascii="Times New Roman" w:hAnsi="Times New Roman" w:cs="Times New Roman"/>
        </w:rPr>
      </w:pPr>
      <w:r w:rsidRPr="00E67A5E">
        <w:rPr>
          <w:rFonts w:ascii="Times New Roman" w:hAnsi="Times New Roman" w:cs="Times New Roman"/>
        </w:rPr>
        <w:t>Thomas Gerkin - yes</w:t>
      </w:r>
    </w:p>
    <w:p w14:paraId="3D2142F9" w14:textId="77777777" w:rsidR="002A1A45" w:rsidRPr="00E67A5E" w:rsidRDefault="002A1A45" w:rsidP="002A1A45">
      <w:pPr>
        <w:pStyle w:val="ListParagraph"/>
        <w:numPr>
          <w:ilvl w:val="3"/>
          <w:numId w:val="11"/>
        </w:numPr>
        <w:rPr>
          <w:rFonts w:ascii="Times New Roman" w:hAnsi="Times New Roman" w:cs="Times New Roman"/>
        </w:rPr>
      </w:pPr>
      <w:r w:rsidRPr="00E67A5E">
        <w:rPr>
          <w:rFonts w:ascii="Times New Roman" w:hAnsi="Times New Roman" w:cs="Times New Roman"/>
        </w:rPr>
        <w:t>Alejandra Sandoval - yes</w:t>
      </w:r>
    </w:p>
    <w:p w14:paraId="40131F20" w14:textId="77777777" w:rsidR="002A1A45" w:rsidRPr="00E67A5E" w:rsidRDefault="002A1A45" w:rsidP="002A1A45">
      <w:pPr>
        <w:pStyle w:val="ListParagraph"/>
        <w:numPr>
          <w:ilvl w:val="3"/>
          <w:numId w:val="11"/>
        </w:numPr>
        <w:rPr>
          <w:rFonts w:ascii="Times New Roman" w:hAnsi="Times New Roman" w:cs="Times New Roman"/>
        </w:rPr>
      </w:pPr>
      <w:r w:rsidRPr="00E67A5E">
        <w:rPr>
          <w:rFonts w:ascii="Times New Roman" w:hAnsi="Times New Roman" w:cs="Times New Roman"/>
        </w:rPr>
        <w:t>Bill Bletzinger - yes</w:t>
      </w:r>
    </w:p>
    <w:p w14:paraId="389DF235" w14:textId="77777777" w:rsidR="002A1A45" w:rsidRPr="00E67A5E" w:rsidRDefault="002A1A45" w:rsidP="002A1A45">
      <w:pPr>
        <w:pStyle w:val="ListParagraph"/>
        <w:numPr>
          <w:ilvl w:val="3"/>
          <w:numId w:val="11"/>
        </w:numPr>
        <w:rPr>
          <w:rFonts w:ascii="Times New Roman" w:hAnsi="Times New Roman" w:cs="Times New Roman"/>
        </w:rPr>
      </w:pPr>
      <w:r w:rsidRPr="00E67A5E">
        <w:rPr>
          <w:rFonts w:ascii="Times New Roman" w:hAnsi="Times New Roman" w:cs="Times New Roman"/>
        </w:rPr>
        <w:t>Judy Mortrude - yes</w:t>
      </w:r>
    </w:p>
    <w:p w14:paraId="3D8A2D84" w14:textId="0E8DBB43" w:rsidR="002A1A45" w:rsidRPr="00205E8C" w:rsidRDefault="002A1A45" w:rsidP="00205E8C">
      <w:pPr>
        <w:pStyle w:val="ListParagraph"/>
        <w:numPr>
          <w:ilvl w:val="3"/>
          <w:numId w:val="11"/>
        </w:numPr>
        <w:rPr>
          <w:rFonts w:ascii="Times New Roman" w:hAnsi="Times New Roman" w:cs="Times New Roman"/>
        </w:rPr>
      </w:pPr>
      <w:r w:rsidRPr="00E67A5E">
        <w:rPr>
          <w:rFonts w:ascii="Times New Roman" w:hAnsi="Times New Roman" w:cs="Times New Roman"/>
        </w:rPr>
        <w:t>Cara Sklar - yes</w:t>
      </w:r>
    </w:p>
    <w:p w14:paraId="47048193" w14:textId="3AFF84E3" w:rsidR="00484EA8" w:rsidRDefault="00E67A5E" w:rsidP="00484EA8">
      <w:pPr>
        <w:pStyle w:val="Default"/>
        <w:numPr>
          <w:ilvl w:val="1"/>
          <w:numId w:val="11"/>
        </w:numPr>
        <w:rPr>
          <w:rFonts w:ascii="Times New Roman" w:hAnsi="Times New Roman" w:cs="Times New Roman"/>
          <w:color w:val="auto"/>
        </w:rPr>
      </w:pPr>
      <w:r w:rsidRPr="00484EA8">
        <w:rPr>
          <w:rFonts w:ascii="Times New Roman" w:hAnsi="Times New Roman" w:cs="Times New Roman"/>
          <w:color w:val="auto"/>
        </w:rPr>
        <w:t>Review of January 2020 financial reports</w:t>
      </w:r>
      <w:r w:rsidR="00F22930">
        <w:rPr>
          <w:rFonts w:ascii="Times New Roman" w:hAnsi="Times New Roman" w:cs="Times New Roman"/>
          <w:color w:val="auto"/>
        </w:rPr>
        <w:t xml:space="preserve"> – presented by Geovanna Izurieta</w:t>
      </w:r>
    </w:p>
    <w:p w14:paraId="0EDF6B48" w14:textId="75990206" w:rsidR="002A1A45" w:rsidRDefault="00F22930" w:rsidP="002A1A45">
      <w:pPr>
        <w:pStyle w:val="Default"/>
        <w:numPr>
          <w:ilvl w:val="2"/>
          <w:numId w:val="11"/>
        </w:numPr>
        <w:rPr>
          <w:rFonts w:ascii="Times New Roman" w:hAnsi="Times New Roman" w:cs="Times New Roman"/>
          <w:color w:val="auto"/>
        </w:rPr>
      </w:pPr>
      <w:r>
        <w:rPr>
          <w:rFonts w:ascii="Times New Roman" w:hAnsi="Times New Roman" w:cs="Times New Roman"/>
          <w:color w:val="auto"/>
        </w:rPr>
        <w:t>Briya is</w:t>
      </w:r>
      <w:r w:rsidR="002A1A45">
        <w:rPr>
          <w:rFonts w:ascii="Times New Roman" w:hAnsi="Times New Roman" w:cs="Times New Roman"/>
          <w:color w:val="auto"/>
        </w:rPr>
        <w:t xml:space="preserve"> </w:t>
      </w:r>
      <w:r w:rsidR="00205E8C">
        <w:rPr>
          <w:rFonts w:ascii="Times New Roman" w:hAnsi="Times New Roman" w:cs="Times New Roman"/>
          <w:color w:val="auto"/>
        </w:rPr>
        <w:t>forecast</w:t>
      </w:r>
      <w:r w:rsidR="002A1A45">
        <w:rPr>
          <w:rFonts w:ascii="Times New Roman" w:hAnsi="Times New Roman" w:cs="Times New Roman"/>
          <w:color w:val="auto"/>
        </w:rPr>
        <w:t xml:space="preserve"> </w:t>
      </w:r>
      <w:r w:rsidR="00E76C92">
        <w:rPr>
          <w:rFonts w:ascii="Times New Roman" w:hAnsi="Times New Roman" w:cs="Times New Roman"/>
          <w:color w:val="auto"/>
        </w:rPr>
        <w:t xml:space="preserve">do not have </w:t>
      </w:r>
      <w:r w:rsidR="002A1A45">
        <w:rPr>
          <w:rFonts w:ascii="Times New Roman" w:hAnsi="Times New Roman" w:cs="Times New Roman"/>
          <w:color w:val="auto"/>
        </w:rPr>
        <w:t>many variations since the last time the information was presented.</w:t>
      </w:r>
    </w:p>
    <w:p w14:paraId="3E272C21" w14:textId="58AD8221" w:rsidR="002A1A45" w:rsidRDefault="00C70E11" w:rsidP="002A1A45">
      <w:pPr>
        <w:pStyle w:val="Default"/>
        <w:numPr>
          <w:ilvl w:val="2"/>
          <w:numId w:val="11"/>
        </w:numPr>
        <w:rPr>
          <w:rFonts w:ascii="Times New Roman" w:hAnsi="Times New Roman" w:cs="Times New Roman"/>
          <w:color w:val="auto"/>
        </w:rPr>
      </w:pPr>
      <w:r>
        <w:rPr>
          <w:rFonts w:ascii="Times New Roman" w:hAnsi="Times New Roman" w:cs="Times New Roman"/>
          <w:color w:val="auto"/>
        </w:rPr>
        <w:t xml:space="preserve">Briya is tracking under budget and projected a positive net income for year end. </w:t>
      </w:r>
    </w:p>
    <w:p w14:paraId="6A8B404C" w14:textId="2DB7C8E9" w:rsidR="00205E8C" w:rsidRDefault="00205E8C" w:rsidP="002A1A45">
      <w:pPr>
        <w:pStyle w:val="Default"/>
        <w:numPr>
          <w:ilvl w:val="2"/>
          <w:numId w:val="11"/>
        </w:numPr>
        <w:rPr>
          <w:rFonts w:ascii="Times New Roman" w:hAnsi="Times New Roman" w:cs="Times New Roman"/>
          <w:color w:val="auto"/>
        </w:rPr>
      </w:pPr>
      <w:r>
        <w:rPr>
          <w:rFonts w:ascii="Times New Roman" w:hAnsi="Times New Roman" w:cs="Times New Roman"/>
          <w:color w:val="auto"/>
        </w:rPr>
        <w:t xml:space="preserve">Alejandra </w:t>
      </w:r>
      <w:r w:rsidR="00A62F97">
        <w:rPr>
          <w:rFonts w:ascii="Times New Roman" w:hAnsi="Times New Roman" w:cs="Times New Roman"/>
          <w:color w:val="auto"/>
        </w:rPr>
        <w:t xml:space="preserve">Sandoval </w:t>
      </w:r>
      <w:r>
        <w:rPr>
          <w:rFonts w:ascii="Times New Roman" w:hAnsi="Times New Roman" w:cs="Times New Roman"/>
          <w:color w:val="auto"/>
        </w:rPr>
        <w:t xml:space="preserve">asked about </w:t>
      </w:r>
      <w:r w:rsidR="00C70E11">
        <w:rPr>
          <w:rFonts w:ascii="Times New Roman" w:hAnsi="Times New Roman" w:cs="Times New Roman"/>
          <w:color w:val="auto"/>
        </w:rPr>
        <w:t xml:space="preserve">the </w:t>
      </w:r>
      <w:r>
        <w:rPr>
          <w:rFonts w:ascii="Times New Roman" w:hAnsi="Times New Roman" w:cs="Times New Roman"/>
          <w:color w:val="auto"/>
        </w:rPr>
        <w:t xml:space="preserve">award </w:t>
      </w:r>
      <w:r w:rsidR="00F22930">
        <w:rPr>
          <w:rFonts w:ascii="Times New Roman" w:hAnsi="Times New Roman" w:cs="Times New Roman"/>
          <w:color w:val="auto"/>
        </w:rPr>
        <w:t xml:space="preserve">Briya </w:t>
      </w:r>
      <w:r>
        <w:rPr>
          <w:rFonts w:ascii="Times New Roman" w:hAnsi="Times New Roman" w:cs="Times New Roman"/>
          <w:color w:val="auto"/>
        </w:rPr>
        <w:t xml:space="preserve">received from the </w:t>
      </w:r>
      <w:r w:rsidR="00F22930">
        <w:rPr>
          <w:rFonts w:ascii="Times New Roman" w:hAnsi="Times New Roman" w:cs="Times New Roman"/>
          <w:color w:val="auto"/>
        </w:rPr>
        <w:t>G</w:t>
      </w:r>
      <w:r>
        <w:rPr>
          <w:rFonts w:ascii="Times New Roman" w:hAnsi="Times New Roman" w:cs="Times New Roman"/>
          <w:color w:val="auto"/>
        </w:rPr>
        <w:t xml:space="preserve">reater Washington </w:t>
      </w:r>
      <w:r w:rsidR="00F22930">
        <w:rPr>
          <w:rFonts w:ascii="Times New Roman" w:hAnsi="Times New Roman" w:cs="Times New Roman"/>
          <w:color w:val="auto"/>
        </w:rPr>
        <w:t>F</w:t>
      </w:r>
      <w:r>
        <w:rPr>
          <w:rFonts w:ascii="Times New Roman" w:hAnsi="Times New Roman" w:cs="Times New Roman"/>
          <w:color w:val="auto"/>
        </w:rPr>
        <w:t xml:space="preserve">oundation to support the advocacy work that </w:t>
      </w:r>
      <w:r w:rsidR="001B76A6">
        <w:rPr>
          <w:rFonts w:ascii="Times New Roman" w:hAnsi="Times New Roman" w:cs="Times New Roman"/>
          <w:color w:val="auto"/>
        </w:rPr>
        <w:t xml:space="preserve">students </w:t>
      </w:r>
      <w:r>
        <w:rPr>
          <w:rFonts w:ascii="Times New Roman" w:hAnsi="Times New Roman" w:cs="Times New Roman"/>
          <w:color w:val="auto"/>
        </w:rPr>
        <w:t xml:space="preserve">have been doing locally. </w:t>
      </w:r>
      <w:r w:rsidR="00F22930">
        <w:rPr>
          <w:rFonts w:ascii="Times New Roman" w:hAnsi="Times New Roman" w:cs="Times New Roman"/>
          <w:color w:val="auto"/>
        </w:rPr>
        <w:t>Izurieta explained that Briya has</w:t>
      </w:r>
      <w:r>
        <w:rPr>
          <w:rFonts w:ascii="Times New Roman" w:hAnsi="Times New Roman" w:cs="Times New Roman"/>
          <w:color w:val="auto"/>
        </w:rPr>
        <w:t xml:space="preserve"> received $2</w:t>
      </w:r>
      <w:r w:rsidR="00F22930">
        <w:rPr>
          <w:rFonts w:ascii="Times New Roman" w:hAnsi="Times New Roman" w:cs="Times New Roman"/>
          <w:color w:val="auto"/>
        </w:rPr>
        <w:t>,</w:t>
      </w:r>
      <w:r>
        <w:rPr>
          <w:rFonts w:ascii="Times New Roman" w:hAnsi="Times New Roman" w:cs="Times New Roman"/>
          <w:color w:val="auto"/>
        </w:rPr>
        <w:t xml:space="preserve">000 for that </w:t>
      </w:r>
      <w:r w:rsidR="001B76A6">
        <w:rPr>
          <w:rFonts w:ascii="Times New Roman" w:hAnsi="Times New Roman" w:cs="Times New Roman"/>
          <w:color w:val="auto"/>
        </w:rPr>
        <w:t>purpose</w:t>
      </w:r>
      <w:r>
        <w:rPr>
          <w:rFonts w:ascii="Times New Roman" w:hAnsi="Times New Roman" w:cs="Times New Roman"/>
          <w:color w:val="auto"/>
        </w:rPr>
        <w:t>. The funds are exclusively going towards the advocacy work that they are doing.</w:t>
      </w:r>
    </w:p>
    <w:p w14:paraId="6CB50644" w14:textId="77777777" w:rsidR="00484EA8" w:rsidRDefault="00E67A5E" w:rsidP="00484EA8">
      <w:pPr>
        <w:pStyle w:val="Default"/>
        <w:numPr>
          <w:ilvl w:val="0"/>
          <w:numId w:val="11"/>
        </w:numPr>
        <w:rPr>
          <w:rFonts w:ascii="Times New Roman" w:hAnsi="Times New Roman" w:cs="Times New Roman"/>
          <w:color w:val="auto"/>
        </w:rPr>
      </w:pPr>
      <w:r w:rsidRPr="00484EA8">
        <w:rPr>
          <w:rFonts w:ascii="Times New Roman" w:hAnsi="Times New Roman" w:cs="Times New Roman"/>
          <w:color w:val="auto"/>
        </w:rPr>
        <w:t>Academic Committee</w:t>
      </w:r>
    </w:p>
    <w:p w14:paraId="59636908" w14:textId="4F961BE6" w:rsidR="00484EA8" w:rsidRDefault="00E67A5E" w:rsidP="00484EA8">
      <w:pPr>
        <w:pStyle w:val="Default"/>
        <w:numPr>
          <w:ilvl w:val="1"/>
          <w:numId w:val="11"/>
        </w:numPr>
        <w:rPr>
          <w:rFonts w:ascii="Times New Roman" w:hAnsi="Times New Roman" w:cs="Times New Roman"/>
          <w:color w:val="auto"/>
        </w:rPr>
      </w:pPr>
      <w:r w:rsidRPr="00484EA8">
        <w:rPr>
          <w:rFonts w:ascii="Times New Roman" w:hAnsi="Times New Roman" w:cs="Times New Roman"/>
          <w:color w:val="auto"/>
        </w:rPr>
        <w:t>Recognition of staff from Board</w:t>
      </w:r>
      <w:r w:rsidR="00F22930">
        <w:rPr>
          <w:rFonts w:ascii="Times New Roman" w:hAnsi="Times New Roman" w:cs="Times New Roman"/>
          <w:color w:val="auto"/>
        </w:rPr>
        <w:t xml:space="preserve"> – presented by Doris Garay</w:t>
      </w:r>
    </w:p>
    <w:p w14:paraId="79BB5E3A" w14:textId="77731DE5" w:rsidR="00205E8C" w:rsidRDefault="00205E8C" w:rsidP="00205E8C">
      <w:pPr>
        <w:pStyle w:val="Default"/>
        <w:numPr>
          <w:ilvl w:val="2"/>
          <w:numId w:val="11"/>
        </w:numPr>
        <w:rPr>
          <w:rFonts w:ascii="Times New Roman" w:hAnsi="Times New Roman" w:cs="Times New Roman"/>
          <w:color w:val="auto"/>
        </w:rPr>
      </w:pPr>
      <w:r>
        <w:rPr>
          <w:rFonts w:ascii="Times New Roman" w:hAnsi="Times New Roman" w:cs="Times New Roman"/>
          <w:color w:val="auto"/>
        </w:rPr>
        <w:t xml:space="preserve">Doris </w:t>
      </w:r>
      <w:r w:rsidR="00F22930">
        <w:rPr>
          <w:rFonts w:ascii="Times New Roman" w:hAnsi="Times New Roman" w:cs="Times New Roman"/>
          <w:color w:val="auto"/>
        </w:rPr>
        <w:t xml:space="preserve">Garay </w:t>
      </w:r>
      <w:r>
        <w:rPr>
          <w:rFonts w:ascii="Times New Roman" w:hAnsi="Times New Roman" w:cs="Times New Roman"/>
          <w:color w:val="auto"/>
        </w:rPr>
        <w:t xml:space="preserve">shared that teacher appreciation week is coming up and </w:t>
      </w:r>
      <w:r w:rsidR="00F22930">
        <w:rPr>
          <w:rFonts w:ascii="Times New Roman" w:hAnsi="Times New Roman" w:cs="Times New Roman"/>
          <w:color w:val="auto"/>
        </w:rPr>
        <w:t>the Academic Committee is</w:t>
      </w:r>
      <w:r>
        <w:rPr>
          <w:rFonts w:ascii="Times New Roman" w:hAnsi="Times New Roman" w:cs="Times New Roman"/>
          <w:color w:val="auto"/>
        </w:rPr>
        <w:t xml:space="preserve"> proposing to do the same </w:t>
      </w:r>
      <w:r w:rsidR="00F22930">
        <w:rPr>
          <w:rFonts w:ascii="Times New Roman" w:hAnsi="Times New Roman" w:cs="Times New Roman"/>
          <w:color w:val="auto"/>
        </w:rPr>
        <w:t xml:space="preserve">gifts </w:t>
      </w:r>
      <w:r>
        <w:rPr>
          <w:rFonts w:ascii="Times New Roman" w:hAnsi="Times New Roman" w:cs="Times New Roman"/>
          <w:color w:val="auto"/>
        </w:rPr>
        <w:t>as the previous school year</w:t>
      </w:r>
      <w:r w:rsidR="00F22930">
        <w:rPr>
          <w:rFonts w:ascii="Times New Roman" w:hAnsi="Times New Roman" w:cs="Times New Roman"/>
          <w:color w:val="auto"/>
        </w:rPr>
        <w:t>,</w:t>
      </w:r>
      <w:r>
        <w:rPr>
          <w:rFonts w:ascii="Times New Roman" w:hAnsi="Times New Roman" w:cs="Times New Roman"/>
          <w:color w:val="auto"/>
        </w:rPr>
        <w:t xml:space="preserve"> which </w:t>
      </w:r>
      <w:r w:rsidR="00F22930">
        <w:rPr>
          <w:rFonts w:ascii="Times New Roman" w:hAnsi="Times New Roman" w:cs="Times New Roman"/>
          <w:color w:val="auto"/>
        </w:rPr>
        <w:t xml:space="preserve">were </w:t>
      </w:r>
      <w:r>
        <w:rPr>
          <w:rFonts w:ascii="Times New Roman" w:hAnsi="Times New Roman" w:cs="Times New Roman"/>
          <w:color w:val="auto"/>
        </w:rPr>
        <w:t xml:space="preserve">gift cards to staff. </w:t>
      </w:r>
      <w:r w:rsidR="00F22930">
        <w:rPr>
          <w:rFonts w:ascii="Times New Roman" w:hAnsi="Times New Roman" w:cs="Times New Roman"/>
          <w:color w:val="auto"/>
        </w:rPr>
        <w:t>The board</w:t>
      </w:r>
      <w:r>
        <w:rPr>
          <w:rFonts w:ascii="Times New Roman" w:hAnsi="Times New Roman" w:cs="Times New Roman"/>
          <w:color w:val="auto"/>
        </w:rPr>
        <w:t xml:space="preserve"> need</w:t>
      </w:r>
      <w:r w:rsidR="00F22930">
        <w:rPr>
          <w:rFonts w:ascii="Times New Roman" w:hAnsi="Times New Roman" w:cs="Times New Roman"/>
          <w:color w:val="auto"/>
        </w:rPr>
        <w:t>s</w:t>
      </w:r>
      <w:r>
        <w:rPr>
          <w:rFonts w:ascii="Times New Roman" w:hAnsi="Times New Roman" w:cs="Times New Roman"/>
          <w:color w:val="auto"/>
        </w:rPr>
        <w:t xml:space="preserve"> two volunteers to come to the May staff meeting. </w:t>
      </w:r>
      <w:r w:rsidR="00F22930">
        <w:rPr>
          <w:rFonts w:ascii="Times New Roman" w:hAnsi="Times New Roman" w:cs="Times New Roman"/>
          <w:color w:val="auto"/>
        </w:rPr>
        <w:t>McKay</w:t>
      </w:r>
      <w:r>
        <w:rPr>
          <w:rFonts w:ascii="Times New Roman" w:hAnsi="Times New Roman" w:cs="Times New Roman"/>
          <w:color w:val="auto"/>
        </w:rPr>
        <w:t xml:space="preserve"> will share the date for it.</w:t>
      </w:r>
    </w:p>
    <w:p w14:paraId="2434F901" w14:textId="6985AFD7" w:rsidR="00484EA8" w:rsidRDefault="00E67A5E" w:rsidP="00E67A5E">
      <w:pPr>
        <w:pStyle w:val="Default"/>
        <w:numPr>
          <w:ilvl w:val="1"/>
          <w:numId w:val="11"/>
        </w:numPr>
        <w:rPr>
          <w:rFonts w:ascii="Times New Roman" w:hAnsi="Times New Roman" w:cs="Times New Roman"/>
          <w:color w:val="auto"/>
        </w:rPr>
      </w:pPr>
      <w:r w:rsidRPr="00484EA8">
        <w:rPr>
          <w:rFonts w:ascii="Times New Roman" w:hAnsi="Times New Roman" w:cs="Times New Roman"/>
          <w:color w:val="auto"/>
        </w:rPr>
        <w:t xml:space="preserve">Board Performance Review </w:t>
      </w:r>
      <w:r w:rsidR="00F22930">
        <w:rPr>
          <w:rFonts w:ascii="Times New Roman" w:hAnsi="Times New Roman" w:cs="Times New Roman"/>
          <w:color w:val="auto"/>
        </w:rPr>
        <w:t xml:space="preserve">– presented by </w:t>
      </w:r>
      <w:r w:rsidR="00A62F97">
        <w:rPr>
          <w:rFonts w:ascii="Times New Roman" w:hAnsi="Times New Roman" w:cs="Times New Roman"/>
          <w:color w:val="auto"/>
        </w:rPr>
        <w:t>Lorie Preheim</w:t>
      </w:r>
    </w:p>
    <w:p w14:paraId="6AD46AEF" w14:textId="286BB34A" w:rsidR="00205E8C" w:rsidRDefault="00F22930" w:rsidP="00205E8C">
      <w:pPr>
        <w:pStyle w:val="Default"/>
        <w:numPr>
          <w:ilvl w:val="2"/>
          <w:numId w:val="11"/>
        </w:numPr>
        <w:rPr>
          <w:rFonts w:ascii="Times New Roman" w:hAnsi="Times New Roman" w:cs="Times New Roman"/>
          <w:color w:val="auto"/>
        </w:rPr>
      </w:pPr>
      <w:r>
        <w:rPr>
          <w:rFonts w:ascii="Times New Roman" w:hAnsi="Times New Roman" w:cs="Times New Roman"/>
          <w:color w:val="auto"/>
        </w:rPr>
        <w:t>Lorie Preheim shared that t</w:t>
      </w:r>
      <w:r w:rsidR="00205E8C">
        <w:rPr>
          <w:rFonts w:ascii="Times New Roman" w:hAnsi="Times New Roman" w:cs="Times New Roman"/>
          <w:color w:val="auto"/>
        </w:rPr>
        <w:t>here have been some revisions to the format</w:t>
      </w:r>
      <w:r>
        <w:rPr>
          <w:rFonts w:ascii="Times New Roman" w:hAnsi="Times New Roman" w:cs="Times New Roman"/>
          <w:color w:val="auto"/>
        </w:rPr>
        <w:t xml:space="preserve"> of the board performance review</w:t>
      </w:r>
      <w:r w:rsidR="00205E8C">
        <w:rPr>
          <w:rFonts w:ascii="Times New Roman" w:hAnsi="Times New Roman" w:cs="Times New Roman"/>
          <w:color w:val="auto"/>
        </w:rPr>
        <w:t>. It has been simplified, combined, and they have removed and added questions.</w:t>
      </w:r>
    </w:p>
    <w:p w14:paraId="3B213999" w14:textId="42E71B21" w:rsidR="00205E8C" w:rsidRDefault="00205E8C" w:rsidP="00205E8C">
      <w:pPr>
        <w:pStyle w:val="Default"/>
        <w:numPr>
          <w:ilvl w:val="2"/>
          <w:numId w:val="11"/>
        </w:numPr>
        <w:rPr>
          <w:rFonts w:ascii="Times New Roman" w:hAnsi="Times New Roman" w:cs="Times New Roman"/>
          <w:color w:val="auto"/>
        </w:rPr>
      </w:pPr>
      <w:r>
        <w:rPr>
          <w:rFonts w:ascii="Times New Roman" w:hAnsi="Times New Roman" w:cs="Times New Roman"/>
          <w:color w:val="auto"/>
        </w:rPr>
        <w:t>The performance review will be due on March 19</w:t>
      </w:r>
      <w:r w:rsidRPr="00205E8C">
        <w:rPr>
          <w:rFonts w:ascii="Times New Roman" w:hAnsi="Times New Roman" w:cs="Times New Roman"/>
          <w:color w:val="auto"/>
          <w:vertAlign w:val="superscript"/>
        </w:rPr>
        <w:t>th</w:t>
      </w:r>
      <w:r>
        <w:rPr>
          <w:rFonts w:ascii="Times New Roman" w:hAnsi="Times New Roman" w:cs="Times New Roman"/>
          <w:color w:val="auto"/>
        </w:rPr>
        <w:t>.</w:t>
      </w:r>
    </w:p>
    <w:p w14:paraId="09EE4749" w14:textId="36D9463B" w:rsidR="00484EA8" w:rsidRDefault="00E67A5E" w:rsidP="00E67A5E">
      <w:pPr>
        <w:pStyle w:val="Default"/>
        <w:numPr>
          <w:ilvl w:val="1"/>
          <w:numId w:val="11"/>
        </w:numPr>
        <w:rPr>
          <w:rFonts w:ascii="Times New Roman" w:hAnsi="Times New Roman" w:cs="Times New Roman"/>
          <w:color w:val="auto"/>
        </w:rPr>
      </w:pPr>
      <w:r w:rsidRPr="00484EA8">
        <w:rPr>
          <w:rFonts w:ascii="Times New Roman" w:hAnsi="Times New Roman" w:cs="Times New Roman"/>
          <w:color w:val="auto"/>
        </w:rPr>
        <w:t>School Leader Performance Review</w:t>
      </w:r>
      <w:r w:rsidR="00F22930">
        <w:rPr>
          <w:rFonts w:ascii="Times New Roman" w:hAnsi="Times New Roman" w:cs="Times New Roman"/>
          <w:color w:val="auto"/>
        </w:rPr>
        <w:t xml:space="preserve"> – presented by Doris Garay</w:t>
      </w:r>
    </w:p>
    <w:p w14:paraId="5E6AFCBB" w14:textId="3D9EC41E" w:rsidR="00205E8C" w:rsidRDefault="00F22930" w:rsidP="00205E8C">
      <w:pPr>
        <w:pStyle w:val="Default"/>
        <w:numPr>
          <w:ilvl w:val="2"/>
          <w:numId w:val="11"/>
        </w:numPr>
        <w:rPr>
          <w:rFonts w:ascii="Times New Roman" w:hAnsi="Times New Roman" w:cs="Times New Roman"/>
          <w:color w:val="auto"/>
        </w:rPr>
      </w:pPr>
      <w:r>
        <w:rPr>
          <w:rFonts w:ascii="Times New Roman" w:hAnsi="Times New Roman" w:cs="Times New Roman"/>
          <w:color w:val="auto"/>
        </w:rPr>
        <w:t>There will be a s</w:t>
      </w:r>
      <w:r w:rsidR="00D25248">
        <w:rPr>
          <w:rFonts w:ascii="Times New Roman" w:hAnsi="Times New Roman" w:cs="Times New Roman"/>
          <w:color w:val="auto"/>
        </w:rPr>
        <w:t>ubcommittee to lead the school leader performance review</w:t>
      </w:r>
      <w:r>
        <w:rPr>
          <w:rFonts w:ascii="Times New Roman" w:hAnsi="Times New Roman" w:cs="Times New Roman"/>
          <w:color w:val="auto"/>
        </w:rPr>
        <w:t>. There will</w:t>
      </w:r>
      <w:r w:rsidR="00D25248">
        <w:rPr>
          <w:rFonts w:ascii="Times New Roman" w:hAnsi="Times New Roman" w:cs="Times New Roman"/>
          <w:color w:val="auto"/>
        </w:rPr>
        <w:t xml:space="preserve"> need </w:t>
      </w:r>
      <w:r>
        <w:rPr>
          <w:rFonts w:ascii="Times New Roman" w:hAnsi="Times New Roman" w:cs="Times New Roman"/>
          <w:color w:val="auto"/>
        </w:rPr>
        <w:t>to be a volunteer from</w:t>
      </w:r>
      <w:r w:rsidR="00D25248">
        <w:rPr>
          <w:rFonts w:ascii="Times New Roman" w:hAnsi="Times New Roman" w:cs="Times New Roman"/>
          <w:color w:val="auto"/>
        </w:rPr>
        <w:t xml:space="preserve"> each committee to help </w:t>
      </w:r>
    </w:p>
    <w:p w14:paraId="6305B391" w14:textId="531C831D" w:rsidR="00D25248" w:rsidRPr="00D25248" w:rsidRDefault="00D25248" w:rsidP="00D25248">
      <w:pPr>
        <w:pStyle w:val="Default"/>
        <w:numPr>
          <w:ilvl w:val="2"/>
          <w:numId w:val="11"/>
        </w:numPr>
        <w:rPr>
          <w:rFonts w:ascii="Times New Roman" w:hAnsi="Times New Roman" w:cs="Times New Roman"/>
          <w:color w:val="auto"/>
        </w:rPr>
      </w:pPr>
      <w:r>
        <w:rPr>
          <w:rFonts w:ascii="Times New Roman" w:hAnsi="Times New Roman" w:cs="Times New Roman"/>
          <w:color w:val="auto"/>
        </w:rPr>
        <w:t xml:space="preserve">The committees can provide someone within </w:t>
      </w:r>
      <w:r w:rsidR="00F22930">
        <w:rPr>
          <w:rFonts w:ascii="Times New Roman" w:hAnsi="Times New Roman" w:cs="Times New Roman"/>
          <w:color w:val="auto"/>
        </w:rPr>
        <w:t>their committee to represent them</w:t>
      </w:r>
    </w:p>
    <w:p w14:paraId="66321072" w14:textId="52F85A3D" w:rsidR="00484EA8" w:rsidRDefault="00E67A5E" w:rsidP="00E67A5E">
      <w:pPr>
        <w:pStyle w:val="Default"/>
        <w:numPr>
          <w:ilvl w:val="1"/>
          <w:numId w:val="11"/>
        </w:numPr>
        <w:rPr>
          <w:rFonts w:ascii="Times New Roman" w:hAnsi="Times New Roman" w:cs="Times New Roman"/>
          <w:color w:val="auto"/>
        </w:rPr>
      </w:pPr>
      <w:r w:rsidRPr="00484EA8">
        <w:rPr>
          <w:rFonts w:ascii="Times New Roman" w:hAnsi="Times New Roman" w:cs="Times New Roman"/>
          <w:color w:val="auto"/>
        </w:rPr>
        <w:t>Virtual Open House</w:t>
      </w:r>
      <w:r w:rsidR="00F22930">
        <w:rPr>
          <w:rFonts w:ascii="Times New Roman" w:hAnsi="Times New Roman" w:cs="Times New Roman"/>
          <w:color w:val="auto"/>
        </w:rPr>
        <w:t xml:space="preserve"> – presented by Lorie Preheim</w:t>
      </w:r>
    </w:p>
    <w:p w14:paraId="33F89229" w14:textId="55D4BF34" w:rsidR="00F22930" w:rsidRDefault="00F22930" w:rsidP="00D25248">
      <w:pPr>
        <w:pStyle w:val="Default"/>
        <w:numPr>
          <w:ilvl w:val="2"/>
          <w:numId w:val="11"/>
        </w:numPr>
        <w:rPr>
          <w:rFonts w:ascii="Times New Roman" w:hAnsi="Times New Roman" w:cs="Times New Roman"/>
          <w:color w:val="auto"/>
        </w:rPr>
      </w:pPr>
      <w:r>
        <w:rPr>
          <w:rFonts w:ascii="Times New Roman" w:hAnsi="Times New Roman" w:cs="Times New Roman"/>
          <w:color w:val="auto"/>
        </w:rPr>
        <w:t>Briya held a virtual open house about its ESL program</w:t>
      </w:r>
    </w:p>
    <w:p w14:paraId="5F94DC42" w14:textId="5432CD55" w:rsidR="00D25248" w:rsidRDefault="00D25248" w:rsidP="00D25248">
      <w:pPr>
        <w:pStyle w:val="Default"/>
        <w:numPr>
          <w:ilvl w:val="2"/>
          <w:numId w:val="11"/>
        </w:numPr>
        <w:rPr>
          <w:rFonts w:ascii="Times New Roman" w:hAnsi="Times New Roman" w:cs="Times New Roman"/>
          <w:color w:val="auto"/>
        </w:rPr>
      </w:pPr>
      <w:r>
        <w:rPr>
          <w:rFonts w:ascii="Times New Roman" w:hAnsi="Times New Roman" w:cs="Times New Roman"/>
          <w:color w:val="auto"/>
        </w:rPr>
        <w:t xml:space="preserve">As of last week, </w:t>
      </w:r>
      <w:r w:rsidR="00F22930">
        <w:rPr>
          <w:rFonts w:ascii="Times New Roman" w:hAnsi="Times New Roman" w:cs="Times New Roman"/>
          <w:color w:val="auto"/>
        </w:rPr>
        <w:t>there</w:t>
      </w:r>
      <w:r>
        <w:rPr>
          <w:rFonts w:ascii="Times New Roman" w:hAnsi="Times New Roman" w:cs="Times New Roman"/>
          <w:color w:val="auto"/>
        </w:rPr>
        <w:t xml:space="preserve"> had 678 Facebook touchpoints to the webinar</w:t>
      </w:r>
    </w:p>
    <w:p w14:paraId="7743596D" w14:textId="7580981D" w:rsidR="00D25248" w:rsidRDefault="00F22930" w:rsidP="00D25248">
      <w:pPr>
        <w:pStyle w:val="Default"/>
        <w:numPr>
          <w:ilvl w:val="2"/>
          <w:numId w:val="11"/>
        </w:numPr>
        <w:rPr>
          <w:rFonts w:ascii="Times New Roman" w:hAnsi="Times New Roman" w:cs="Times New Roman"/>
          <w:color w:val="auto"/>
        </w:rPr>
      </w:pPr>
      <w:r>
        <w:rPr>
          <w:rFonts w:ascii="Times New Roman" w:hAnsi="Times New Roman" w:cs="Times New Roman"/>
          <w:color w:val="auto"/>
        </w:rPr>
        <w:t>The webinar</w:t>
      </w:r>
      <w:r w:rsidR="00D25248">
        <w:rPr>
          <w:rFonts w:ascii="Times New Roman" w:hAnsi="Times New Roman" w:cs="Times New Roman"/>
          <w:color w:val="auto"/>
        </w:rPr>
        <w:t xml:space="preserve"> included the story of a Briya student and her PreK son</w:t>
      </w:r>
    </w:p>
    <w:p w14:paraId="127B77DD" w14:textId="03422B4C" w:rsidR="00484EA8" w:rsidRDefault="00E67A5E" w:rsidP="00E67A5E">
      <w:pPr>
        <w:pStyle w:val="Default"/>
        <w:numPr>
          <w:ilvl w:val="1"/>
          <w:numId w:val="11"/>
        </w:numPr>
        <w:rPr>
          <w:rFonts w:ascii="Times New Roman" w:hAnsi="Times New Roman" w:cs="Times New Roman"/>
          <w:color w:val="auto"/>
        </w:rPr>
      </w:pPr>
      <w:r w:rsidRPr="00484EA8">
        <w:rPr>
          <w:rFonts w:ascii="Times New Roman" w:hAnsi="Times New Roman" w:cs="Times New Roman"/>
          <w:color w:val="auto"/>
        </w:rPr>
        <w:t>Enrollment Numbers &amp; Strategies</w:t>
      </w:r>
      <w:r w:rsidR="00F22930">
        <w:rPr>
          <w:rFonts w:ascii="Times New Roman" w:hAnsi="Times New Roman" w:cs="Times New Roman"/>
          <w:color w:val="auto"/>
        </w:rPr>
        <w:t xml:space="preserve"> – presented by Lorie Preheim</w:t>
      </w:r>
    </w:p>
    <w:p w14:paraId="68F46DBC" w14:textId="2C797384" w:rsidR="00D25248" w:rsidRDefault="00F22930" w:rsidP="00D25248">
      <w:pPr>
        <w:pStyle w:val="Default"/>
        <w:numPr>
          <w:ilvl w:val="2"/>
          <w:numId w:val="11"/>
        </w:numPr>
        <w:rPr>
          <w:rFonts w:ascii="Times New Roman" w:hAnsi="Times New Roman" w:cs="Times New Roman"/>
          <w:color w:val="auto"/>
        </w:rPr>
      </w:pPr>
      <w:r>
        <w:rPr>
          <w:rFonts w:ascii="Times New Roman" w:hAnsi="Times New Roman" w:cs="Times New Roman"/>
          <w:color w:val="auto"/>
        </w:rPr>
        <w:t>Briya’s</w:t>
      </w:r>
      <w:r w:rsidR="00D25248">
        <w:rPr>
          <w:rFonts w:ascii="Times New Roman" w:hAnsi="Times New Roman" w:cs="Times New Roman"/>
          <w:color w:val="auto"/>
        </w:rPr>
        <w:t xml:space="preserve"> enrollment is up this year. In January </w:t>
      </w:r>
      <w:r>
        <w:rPr>
          <w:rFonts w:ascii="Times New Roman" w:hAnsi="Times New Roman" w:cs="Times New Roman"/>
          <w:color w:val="auto"/>
        </w:rPr>
        <w:t>Briya was</w:t>
      </w:r>
      <w:r w:rsidR="00D25248">
        <w:rPr>
          <w:rFonts w:ascii="Times New Roman" w:hAnsi="Times New Roman" w:cs="Times New Roman"/>
          <w:color w:val="auto"/>
        </w:rPr>
        <w:t xml:space="preserve"> at 98% of </w:t>
      </w:r>
      <w:r>
        <w:rPr>
          <w:rFonts w:ascii="Times New Roman" w:hAnsi="Times New Roman" w:cs="Times New Roman"/>
          <w:color w:val="auto"/>
        </w:rPr>
        <w:t>its</w:t>
      </w:r>
      <w:r w:rsidR="00D25248">
        <w:rPr>
          <w:rFonts w:ascii="Times New Roman" w:hAnsi="Times New Roman" w:cs="Times New Roman"/>
          <w:color w:val="auto"/>
        </w:rPr>
        <w:t xml:space="preserve"> student count.</w:t>
      </w:r>
    </w:p>
    <w:p w14:paraId="47A8E9DD" w14:textId="1A1FB857" w:rsidR="00D25248" w:rsidRDefault="00D25248" w:rsidP="00D25248">
      <w:pPr>
        <w:pStyle w:val="Default"/>
        <w:numPr>
          <w:ilvl w:val="2"/>
          <w:numId w:val="11"/>
        </w:numPr>
        <w:rPr>
          <w:rFonts w:ascii="Times New Roman" w:hAnsi="Times New Roman" w:cs="Times New Roman"/>
          <w:color w:val="auto"/>
        </w:rPr>
      </w:pPr>
      <w:r>
        <w:rPr>
          <w:rFonts w:ascii="Times New Roman" w:hAnsi="Times New Roman" w:cs="Times New Roman"/>
          <w:color w:val="auto"/>
        </w:rPr>
        <w:t xml:space="preserve">MC/Briya Collaborative </w:t>
      </w:r>
      <w:r w:rsidR="003C6438">
        <w:rPr>
          <w:rFonts w:ascii="Times New Roman" w:hAnsi="Times New Roman" w:cs="Times New Roman"/>
          <w:color w:val="auto"/>
        </w:rPr>
        <w:t>efforts</w:t>
      </w:r>
    </w:p>
    <w:p w14:paraId="3F0AD41E" w14:textId="54DFADD3" w:rsidR="00D25248" w:rsidRDefault="00F22930" w:rsidP="00D25248">
      <w:pPr>
        <w:pStyle w:val="Default"/>
        <w:numPr>
          <w:ilvl w:val="3"/>
          <w:numId w:val="11"/>
        </w:numPr>
        <w:rPr>
          <w:rFonts w:ascii="Times New Roman" w:hAnsi="Times New Roman" w:cs="Times New Roman"/>
          <w:color w:val="auto"/>
        </w:rPr>
      </w:pPr>
      <w:r>
        <w:rPr>
          <w:rFonts w:ascii="Times New Roman" w:hAnsi="Times New Roman" w:cs="Times New Roman"/>
          <w:color w:val="auto"/>
        </w:rPr>
        <w:t>Briya has been t</w:t>
      </w:r>
      <w:r w:rsidR="00D25248">
        <w:rPr>
          <w:rFonts w:ascii="Times New Roman" w:hAnsi="Times New Roman" w:cs="Times New Roman"/>
          <w:color w:val="auto"/>
        </w:rPr>
        <w:t>arget</w:t>
      </w:r>
      <w:r>
        <w:rPr>
          <w:rFonts w:ascii="Times New Roman" w:hAnsi="Times New Roman" w:cs="Times New Roman"/>
          <w:color w:val="auto"/>
        </w:rPr>
        <w:t>ing</w:t>
      </w:r>
      <w:r w:rsidR="00D25248">
        <w:rPr>
          <w:rFonts w:ascii="Times New Roman" w:hAnsi="Times New Roman" w:cs="Times New Roman"/>
          <w:color w:val="auto"/>
        </w:rPr>
        <w:t xml:space="preserve"> M</w:t>
      </w:r>
      <w:r>
        <w:rPr>
          <w:rFonts w:ascii="Times New Roman" w:hAnsi="Times New Roman" w:cs="Times New Roman"/>
          <w:color w:val="auto"/>
        </w:rPr>
        <w:t xml:space="preserve">ary’s </w:t>
      </w:r>
      <w:r w:rsidR="00D25248">
        <w:rPr>
          <w:rFonts w:ascii="Times New Roman" w:hAnsi="Times New Roman" w:cs="Times New Roman"/>
          <w:color w:val="auto"/>
        </w:rPr>
        <w:t>C</w:t>
      </w:r>
      <w:r>
        <w:rPr>
          <w:rFonts w:ascii="Times New Roman" w:hAnsi="Times New Roman" w:cs="Times New Roman"/>
          <w:color w:val="auto"/>
        </w:rPr>
        <w:t>enter</w:t>
      </w:r>
      <w:r w:rsidR="00D25248">
        <w:rPr>
          <w:rFonts w:ascii="Times New Roman" w:hAnsi="Times New Roman" w:cs="Times New Roman"/>
          <w:color w:val="auto"/>
        </w:rPr>
        <w:t xml:space="preserve"> clients </w:t>
      </w:r>
      <w:r>
        <w:rPr>
          <w:rFonts w:ascii="Times New Roman" w:hAnsi="Times New Roman" w:cs="Times New Roman"/>
          <w:color w:val="auto"/>
        </w:rPr>
        <w:t xml:space="preserve">through </w:t>
      </w:r>
      <w:r w:rsidR="00D25248">
        <w:rPr>
          <w:rFonts w:ascii="Times New Roman" w:hAnsi="Times New Roman" w:cs="Times New Roman"/>
          <w:color w:val="auto"/>
        </w:rPr>
        <w:t>in person</w:t>
      </w:r>
      <w:r>
        <w:rPr>
          <w:rFonts w:ascii="Times New Roman" w:hAnsi="Times New Roman" w:cs="Times New Roman"/>
          <w:color w:val="auto"/>
        </w:rPr>
        <w:t xml:space="preserve"> and </w:t>
      </w:r>
      <w:r w:rsidR="00D25248">
        <w:rPr>
          <w:rFonts w:ascii="Times New Roman" w:hAnsi="Times New Roman" w:cs="Times New Roman"/>
          <w:color w:val="auto"/>
        </w:rPr>
        <w:t>virtual appointments</w:t>
      </w:r>
    </w:p>
    <w:p w14:paraId="4110B157" w14:textId="5A83480B" w:rsidR="00D25248" w:rsidRPr="00F22930" w:rsidRDefault="00F22930" w:rsidP="00F22930">
      <w:pPr>
        <w:pStyle w:val="Default"/>
        <w:numPr>
          <w:ilvl w:val="2"/>
          <w:numId w:val="11"/>
        </w:numPr>
        <w:rPr>
          <w:rFonts w:ascii="Times New Roman" w:hAnsi="Times New Roman" w:cs="Times New Roman"/>
          <w:color w:val="auto"/>
        </w:rPr>
      </w:pPr>
      <w:r>
        <w:rPr>
          <w:rFonts w:ascii="Times New Roman" w:hAnsi="Times New Roman" w:cs="Times New Roman"/>
          <w:color w:val="auto"/>
        </w:rPr>
        <w:lastRenderedPageBreak/>
        <w:t>Preheim</w:t>
      </w:r>
      <w:r w:rsidR="00D25248">
        <w:rPr>
          <w:rFonts w:ascii="Times New Roman" w:hAnsi="Times New Roman" w:cs="Times New Roman"/>
          <w:color w:val="auto"/>
        </w:rPr>
        <w:t xml:space="preserve"> shared some of the ways that </w:t>
      </w:r>
      <w:r>
        <w:rPr>
          <w:rFonts w:ascii="Times New Roman" w:hAnsi="Times New Roman" w:cs="Times New Roman"/>
          <w:color w:val="auto"/>
        </w:rPr>
        <w:t xml:space="preserve">the school has </w:t>
      </w:r>
      <w:r w:rsidR="00D25248">
        <w:rPr>
          <w:rFonts w:ascii="Times New Roman" w:hAnsi="Times New Roman" w:cs="Times New Roman"/>
          <w:color w:val="auto"/>
        </w:rPr>
        <w:t>recruited students this school year</w:t>
      </w:r>
      <w:r>
        <w:rPr>
          <w:rFonts w:ascii="Times New Roman" w:hAnsi="Times New Roman" w:cs="Times New Roman"/>
          <w:color w:val="auto"/>
        </w:rPr>
        <w:t xml:space="preserve">. </w:t>
      </w:r>
      <w:r w:rsidR="00D25248" w:rsidRPr="00F22930">
        <w:rPr>
          <w:rFonts w:ascii="Times New Roman" w:hAnsi="Times New Roman" w:cs="Times New Roman"/>
          <w:color w:val="auto"/>
        </w:rPr>
        <w:t>Facebook and word of mouth, and formers students have been big contributors</w:t>
      </w:r>
    </w:p>
    <w:p w14:paraId="78CEB5D4" w14:textId="50F8EF5B" w:rsidR="00D25248" w:rsidRDefault="00D25248" w:rsidP="00D25248">
      <w:pPr>
        <w:pStyle w:val="Default"/>
        <w:numPr>
          <w:ilvl w:val="2"/>
          <w:numId w:val="11"/>
        </w:numPr>
        <w:rPr>
          <w:rFonts w:ascii="Times New Roman" w:hAnsi="Times New Roman" w:cs="Times New Roman"/>
          <w:color w:val="auto"/>
        </w:rPr>
      </w:pPr>
      <w:r>
        <w:rPr>
          <w:rFonts w:ascii="Times New Roman" w:hAnsi="Times New Roman" w:cs="Times New Roman"/>
          <w:color w:val="auto"/>
        </w:rPr>
        <w:t>Remote registrations</w:t>
      </w:r>
      <w:r w:rsidR="00F22930">
        <w:rPr>
          <w:rFonts w:ascii="Times New Roman" w:hAnsi="Times New Roman" w:cs="Times New Roman"/>
          <w:color w:val="auto"/>
        </w:rPr>
        <w:t xml:space="preserve"> have</w:t>
      </w:r>
      <w:r>
        <w:rPr>
          <w:rFonts w:ascii="Times New Roman" w:hAnsi="Times New Roman" w:cs="Times New Roman"/>
          <w:color w:val="auto"/>
        </w:rPr>
        <w:t xml:space="preserve"> increased the number of people who </w:t>
      </w:r>
      <w:r w:rsidR="00F22930">
        <w:rPr>
          <w:rFonts w:ascii="Times New Roman" w:hAnsi="Times New Roman" w:cs="Times New Roman"/>
          <w:color w:val="auto"/>
        </w:rPr>
        <w:t>are</w:t>
      </w:r>
      <w:r>
        <w:rPr>
          <w:rFonts w:ascii="Times New Roman" w:hAnsi="Times New Roman" w:cs="Times New Roman"/>
          <w:color w:val="auto"/>
        </w:rPr>
        <w:t xml:space="preserve"> able to attend their registration appointments.</w:t>
      </w:r>
    </w:p>
    <w:p w14:paraId="2D38925F" w14:textId="2B39F60C" w:rsidR="00D25248" w:rsidRDefault="00F22930" w:rsidP="00D25248">
      <w:pPr>
        <w:pStyle w:val="Default"/>
        <w:numPr>
          <w:ilvl w:val="2"/>
          <w:numId w:val="11"/>
        </w:numPr>
        <w:rPr>
          <w:rFonts w:ascii="Times New Roman" w:hAnsi="Times New Roman" w:cs="Times New Roman"/>
          <w:color w:val="auto"/>
        </w:rPr>
      </w:pPr>
      <w:r>
        <w:rPr>
          <w:rFonts w:ascii="Times New Roman" w:hAnsi="Times New Roman" w:cs="Times New Roman"/>
          <w:color w:val="auto"/>
        </w:rPr>
        <w:t>Briya has</w:t>
      </w:r>
      <w:r w:rsidR="00D25248">
        <w:rPr>
          <w:rFonts w:ascii="Times New Roman" w:hAnsi="Times New Roman" w:cs="Times New Roman"/>
          <w:color w:val="auto"/>
        </w:rPr>
        <w:t xml:space="preserve"> started an orientation class and get ready for school days</w:t>
      </w:r>
      <w:r>
        <w:rPr>
          <w:rFonts w:ascii="Times New Roman" w:hAnsi="Times New Roman" w:cs="Times New Roman"/>
          <w:color w:val="auto"/>
        </w:rPr>
        <w:t>.</w:t>
      </w:r>
    </w:p>
    <w:p w14:paraId="09F599C6" w14:textId="67A35422" w:rsidR="00484EA8" w:rsidRDefault="00E67A5E" w:rsidP="00E67A5E">
      <w:pPr>
        <w:pStyle w:val="Default"/>
        <w:numPr>
          <w:ilvl w:val="1"/>
          <w:numId w:val="11"/>
        </w:numPr>
        <w:rPr>
          <w:rFonts w:ascii="Times New Roman" w:hAnsi="Times New Roman" w:cs="Times New Roman"/>
          <w:color w:val="auto"/>
        </w:rPr>
      </w:pPr>
      <w:r w:rsidRPr="00484EA8">
        <w:rPr>
          <w:rFonts w:ascii="Times New Roman" w:hAnsi="Times New Roman" w:cs="Times New Roman"/>
          <w:color w:val="auto"/>
        </w:rPr>
        <w:t>Workforce data</w:t>
      </w:r>
      <w:r w:rsidR="00BB345E">
        <w:rPr>
          <w:rFonts w:ascii="Times New Roman" w:hAnsi="Times New Roman" w:cs="Times New Roman"/>
          <w:color w:val="auto"/>
        </w:rPr>
        <w:t xml:space="preserve"> – presented by Lorie Preheim</w:t>
      </w:r>
    </w:p>
    <w:p w14:paraId="42C9866D" w14:textId="77777777" w:rsidR="00D25248" w:rsidRDefault="00D25248" w:rsidP="00D25248">
      <w:pPr>
        <w:pStyle w:val="Default"/>
        <w:numPr>
          <w:ilvl w:val="2"/>
          <w:numId w:val="11"/>
        </w:numPr>
        <w:rPr>
          <w:rFonts w:ascii="Times New Roman" w:hAnsi="Times New Roman" w:cs="Times New Roman"/>
          <w:color w:val="auto"/>
        </w:rPr>
      </w:pPr>
      <w:r>
        <w:rPr>
          <w:rFonts w:ascii="Times New Roman" w:hAnsi="Times New Roman" w:cs="Times New Roman"/>
          <w:color w:val="auto"/>
        </w:rPr>
        <w:t>Workforce credentials:</w:t>
      </w:r>
    </w:p>
    <w:p w14:paraId="4836CD8D" w14:textId="77777777" w:rsidR="00D25248" w:rsidRDefault="00D25248" w:rsidP="00D25248">
      <w:pPr>
        <w:pStyle w:val="Default"/>
        <w:numPr>
          <w:ilvl w:val="3"/>
          <w:numId w:val="11"/>
        </w:numPr>
        <w:rPr>
          <w:rFonts w:ascii="Times New Roman" w:hAnsi="Times New Roman" w:cs="Times New Roman"/>
          <w:color w:val="auto"/>
        </w:rPr>
      </w:pPr>
      <w:r>
        <w:rPr>
          <w:rFonts w:ascii="Times New Roman" w:hAnsi="Times New Roman" w:cs="Times New Roman"/>
          <w:color w:val="auto"/>
        </w:rPr>
        <w:t>100% of CDA and MA students who took the credential exam in 19-20 passed to earn their credential.</w:t>
      </w:r>
    </w:p>
    <w:p w14:paraId="1484B968" w14:textId="52855DF1" w:rsidR="00D25248" w:rsidRDefault="00D25248" w:rsidP="00D25248">
      <w:pPr>
        <w:pStyle w:val="Default"/>
        <w:numPr>
          <w:ilvl w:val="2"/>
          <w:numId w:val="11"/>
        </w:numPr>
        <w:rPr>
          <w:rFonts w:ascii="Times New Roman" w:hAnsi="Times New Roman" w:cs="Times New Roman"/>
          <w:color w:val="auto"/>
        </w:rPr>
      </w:pPr>
      <w:r>
        <w:rPr>
          <w:rFonts w:ascii="Times New Roman" w:hAnsi="Times New Roman" w:cs="Times New Roman"/>
          <w:color w:val="auto"/>
        </w:rPr>
        <w:t>Entered or retained employment data</w:t>
      </w:r>
    </w:p>
    <w:p w14:paraId="6171DA17" w14:textId="48D5E6BE" w:rsidR="00D25248" w:rsidRDefault="00D25248" w:rsidP="00D25248">
      <w:pPr>
        <w:pStyle w:val="Default"/>
        <w:numPr>
          <w:ilvl w:val="3"/>
          <w:numId w:val="11"/>
        </w:numPr>
        <w:rPr>
          <w:rFonts w:ascii="Times New Roman" w:hAnsi="Times New Roman" w:cs="Times New Roman"/>
          <w:color w:val="auto"/>
        </w:rPr>
      </w:pPr>
      <w:r>
        <w:rPr>
          <w:rFonts w:ascii="Times New Roman" w:hAnsi="Times New Roman" w:cs="Times New Roman"/>
          <w:color w:val="auto"/>
        </w:rPr>
        <w:t>Of former s</w:t>
      </w:r>
      <w:r w:rsidR="00F22930">
        <w:rPr>
          <w:rFonts w:ascii="Times New Roman" w:hAnsi="Times New Roman" w:cs="Times New Roman"/>
          <w:color w:val="auto"/>
        </w:rPr>
        <w:t>tudents reached for follow up in school year 2019-2020, 86% of CDA students and 100% of MA students entered or retained employment</w:t>
      </w:r>
    </w:p>
    <w:p w14:paraId="4D577EFD" w14:textId="2DC32391" w:rsidR="00E67A5E" w:rsidRDefault="00E67A5E" w:rsidP="00E67A5E">
      <w:pPr>
        <w:pStyle w:val="Default"/>
        <w:numPr>
          <w:ilvl w:val="1"/>
          <w:numId w:val="11"/>
        </w:numPr>
        <w:rPr>
          <w:rFonts w:ascii="Times New Roman" w:hAnsi="Times New Roman" w:cs="Times New Roman"/>
          <w:color w:val="auto"/>
        </w:rPr>
      </w:pPr>
      <w:r w:rsidRPr="00484EA8">
        <w:rPr>
          <w:rFonts w:ascii="Times New Roman" w:hAnsi="Times New Roman" w:cs="Times New Roman"/>
          <w:color w:val="auto"/>
        </w:rPr>
        <w:t xml:space="preserve">CDA Open House </w:t>
      </w:r>
      <w:r w:rsidR="00F22930">
        <w:rPr>
          <w:rFonts w:ascii="Times New Roman" w:hAnsi="Times New Roman" w:cs="Times New Roman"/>
          <w:color w:val="auto"/>
        </w:rPr>
        <w:t>– presented by Flor Buruca</w:t>
      </w:r>
    </w:p>
    <w:p w14:paraId="1C7323AA" w14:textId="1E8E2CC0" w:rsidR="00D25248" w:rsidRDefault="00F22930" w:rsidP="00D25248">
      <w:pPr>
        <w:pStyle w:val="Default"/>
        <w:numPr>
          <w:ilvl w:val="2"/>
          <w:numId w:val="11"/>
        </w:numPr>
        <w:rPr>
          <w:rFonts w:ascii="Times New Roman" w:hAnsi="Times New Roman" w:cs="Times New Roman"/>
          <w:color w:val="auto"/>
        </w:rPr>
      </w:pPr>
      <w:r w:rsidRPr="055CEDF6">
        <w:rPr>
          <w:rFonts w:ascii="Times New Roman" w:hAnsi="Times New Roman" w:cs="Times New Roman"/>
          <w:color w:val="auto"/>
        </w:rPr>
        <w:t>There</w:t>
      </w:r>
      <w:r w:rsidR="00D25248" w:rsidRPr="055CEDF6">
        <w:rPr>
          <w:rFonts w:ascii="Times New Roman" w:hAnsi="Times New Roman" w:cs="Times New Roman"/>
          <w:color w:val="auto"/>
        </w:rPr>
        <w:t xml:space="preserve"> will be a CDA virtual open house on Wednesday, May 5, 12:30-1:30.</w:t>
      </w:r>
    </w:p>
    <w:p w14:paraId="589DA3EC" w14:textId="0F2BC00B" w:rsidR="00E67A5E" w:rsidRPr="00D25248" w:rsidRDefault="00E67A5E" w:rsidP="00D25248">
      <w:pPr>
        <w:pStyle w:val="Default"/>
        <w:numPr>
          <w:ilvl w:val="0"/>
          <w:numId w:val="11"/>
        </w:numPr>
        <w:rPr>
          <w:rFonts w:ascii="Times New Roman" w:hAnsi="Times New Roman" w:cs="Times New Roman"/>
          <w:color w:val="auto"/>
        </w:rPr>
      </w:pPr>
      <w:r w:rsidRPr="00D25248">
        <w:rPr>
          <w:rFonts w:ascii="Times New Roman" w:hAnsi="Times New Roman" w:cs="Times New Roman"/>
          <w:b/>
          <w:bCs/>
          <w:color w:val="auto"/>
        </w:rPr>
        <w:t>Adjournment</w:t>
      </w:r>
    </w:p>
    <w:p w14:paraId="1B2FB3E4" w14:textId="32907C1C" w:rsidR="00D25248" w:rsidRPr="00E67A5E" w:rsidRDefault="00D25248" w:rsidP="00D25248">
      <w:pPr>
        <w:pStyle w:val="Default"/>
        <w:numPr>
          <w:ilvl w:val="1"/>
          <w:numId w:val="11"/>
        </w:numPr>
        <w:rPr>
          <w:rFonts w:ascii="Times New Roman" w:hAnsi="Times New Roman" w:cs="Times New Roman"/>
          <w:color w:val="auto"/>
        </w:rPr>
      </w:pPr>
      <w:r>
        <w:rPr>
          <w:rFonts w:ascii="Times New Roman" w:hAnsi="Times New Roman" w:cs="Times New Roman"/>
          <w:color w:val="auto"/>
        </w:rPr>
        <w:t>The meeting was adjourned at 1:15pm.</w:t>
      </w:r>
    </w:p>
    <w:p w14:paraId="1445481B" w14:textId="77777777" w:rsidR="00D06494" w:rsidRPr="00E67A5E" w:rsidRDefault="00D06494" w:rsidP="00B24F1C">
      <w:pPr>
        <w:rPr>
          <w:rFonts w:ascii="Times New Roman" w:hAnsi="Times New Roman" w:cs="Times New Roman"/>
        </w:rPr>
      </w:pPr>
    </w:p>
    <w:sectPr w:rsidR="00D06494" w:rsidRPr="00E67A5E" w:rsidSect="00DB42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A66B5" w14:textId="77777777" w:rsidR="0042576D" w:rsidRDefault="0042576D" w:rsidP="007528F7">
      <w:r>
        <w:separator/>
      </w:r>
    </w:p>
  </w:endnote>
  <w:endnote w:type="continuationSeparator" w:id="0">
    <w:p w14:paraId="5C214F58" w14:textId="77777777" w:rsidR="0042576D" w:rsidRDefault="0042576D" w:rsidP="007528F7">
      <w:r>
        <w:continuationSeparator/>
      </w:r>
    </w:p>
  </w:endnote>
  <w:endnote w:type="continuationNotice" w:id="1">
    <w:p w14:paraId="2FE9DD71" w14:textId="77777777" w:rsidR="0042576D" w:rsidRDefault="00425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F13F" w14:textId="77777777" w:rsidR="007528F7" w:rsidRDefault="00752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0CC74" w14:textId="77777777" w:rsidR="007528F7" w:rsidRDefault="00752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280D4" w14:textId="77777777" w:rsidR="007528F7" w:rsidRDefault="00752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95F85" w14:textId="77777777" w:rsidR="0042576D" w:rsidRDefault="0042576D" w:rsidP="007528F7">
      <w:r>
        <w:separator/>
      </w:r>
    </w:p>
  </w:footnote>
  <w:footnote w:type="continuationSeparator" w:id="0">
    <w:p w14:paraId="167C3E48" w14:textId="77777777" w:rsidR="0042576D" w:rsidRDefault="0042576D" w:rsidP="007528F7">
      <w:r>
        <w:continuationSeparator/>
      </w:r>
    </w:p>
  </w:footnote>
  <w:footnote w:type="continuationNotice" w:id="1">
    <w:p w14:paraId="13EFBF9F" w14:textId="77777777" w:rsidR="0042576D" w:rsidRDefault="004257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3354E" w14:textId="65928943" w:rsidR="007528F7" w:rsidRDefault="00752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02891" w14:textId="5A276022" w:rsidR="007528F7" w:rsidRDefault="00752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0F818" w14:textId="2F2DE9A1" w:rsidR="007528F7" w:rsidRDefault="00752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FC7"/>
    <w:multiLevelType w:val="multilevel"/>
    <w:tmpl w:val="E9CE2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27880"/>
    <w:multiLevelType w:val="hybridMultilevel"/>
    <w:tmpl w:val="D5EA14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5">
      <w:start w:val="1"/>
      <w:numFmt w:val="bullet"/>
      <w:lvlText w:val=""/>
      <w:lvlJc w:val="left"/>
      <w:pPr>
        <w:ind w:left="2880" w:hanging="360"/>
      </w:pPr>
      <w:rPr>
        <w:rFonts w:ascii="Wingdings" w:hAnsi="Wingdings" w:cs="Wingding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13658"/>
    <w:multiLevelType w:val="hybridMultilevel"/>
    <w:tmpl w:val="3118C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03D59"/>
    <w:multiLevelType w:val="hybridMultilevel"/>
    <w:tmpl w:val="7A082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53243"/>
    <w:multiLevelType w:val="hybridMultilevel"/>
    <w:tmpl w:val="F4D2B7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5">
      <w:start w:val="1"/>
      <w:numFmt w:val="bullet"/>
      <w:lvlText w:val=""/>
      <w:lvlJc w:val="left"/>
      <w:pPr>
        <w:ind w:left="2880" w:hanging="360"/>
      </w:pPr>
      <w:rPr>
        <w:rFonts w:ascii="Wingdings" w:hAnsi="Wingdings" w:cs="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C0689"/>
    <w:multiLevelType w:val="hybridMultilevel"/>
    <w:tmpl w:val="B180F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1"/>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1C"/>
    <w:rsid w:val="00001AFF"/>
    <w:rsid w:val="00010875"/>
    <w:rsid w:val="0002640D"/>
    <w:rsid w:val="000350E7"/>
    <w:rsid w:val="00035A05"/>
    <w:rsid w:val="00046A40"/>
    <w:rsid w:val="00051A4C"/>
    <w:rsid w:val="000575CF"/>
    <w:rsid w:val="000749B0"/>
    <w:rsid w:val="00081F80"/>
    <w:rsid w:val="000B17AA"/>
    <w:rsid w:val="000C0733"/>
    <w:rsid w:val="000D6B37"/>
    <w:rsid w:val="00150F19"/>
    <w:rsid w:val="001546E6"/>
    <w:rsid w:val="0016789D"/>
    <w:rsid w:val="00175207"/>
    <w:rsid w:val="001811C6"/>
    <w:rsid w:val="001833C9"/>
    <w:rsid w:val="00185A4B"/>
    <w:rsid w:val="00196E78"/>
    <w:rsid w:val="001A78AD"/>
    <w:rsid w:val="001B4A95"/>
    <w:rsid w:val="001B76A6"/>
    <w:rsid w:val="001E4F28"/>
    <w:rsid w:val="00205E8C"/>
    <w:rsid w:val="0021447D"/>
    <w:rsid w:val="00233EB2"/>
    <w:rsid w:val="00276DC7"/>
    <w:rsid w:val="00287E12"/>
    <w:rsid w:val="0029180A"/>
    <w:rsid w:val="002A1A45"/>
    <w:rsid w:val="002B74FA"/>
    <w:rsid w:val="002C5075"/>
    <w:rsid w:val="002D2FB5"/>
    <w:rsid w:val="003336D0"/>
    <w:rsid w:val="00337D6A"/>
    <w:rsid w:val="00361588"/>
    <w:rsid w:val="0036171F"/>
    <w:rsid w:val="0037261E"/>
    <w:rsid w:val="00377992"/>
    <w:rsid w:val="00393475"/>
    <w:rsid w:val="00394A31"/>
    <w:rsid w:val="003A2A68"/>
    <w:rsid w:val="003A5DD9"/>
    <w:rsid w:val="003B2571"/>
    <w:rsid w:val="003C6438"/>
    <w:rsid w:val="003D0204"/>
    <w:rsid w:val="0042576D"/>
    <w:rsid w:val="004373F5"/>
    <w:rsid w:val="00462378"/>
    <w:rsid w:val="00471B4B"/>
    <w:rsid w:val="00484EA8"/>
    <w:rsid w:val="00514871"/>
    <w:rsid w:val="00546248"/>
    <w:rsid w:val="00551A85"/>
    <w:rsid w:val="00570F11"/>
    <w:rsid w:val="00577F75"/>
    <w:rsid w:val="00585E9F"/>
    <w:rsid w:val="00594479"/>
    <w:rsid w:val="005C49B9"/>
    <w:rsid w:val="00602315"/>
    <w:rsid w:val="006369EA"/>
    <w:rsid w:val="00636AC2"/>
    <w:rsid w:val="00646A9E"/>
    <w:rsid w:val="00664BC6"/>
    <w:rsid w:val="006A59C4"/>
    <w:rsid w:val="006E2260"/>
    <w:rsid w:val="007028F3"/>
    <w:rsid w:val="00710823"/>
    <w:rsid w:val="00710EE6"/>
    <w:rsid w:val="00723397"/>
    <w:rsid w:val="00726C88"/>
    <w:rsid w:val="00745FF9"/>
    <w:rsid w:val="007528F7"/>
    <w:rsid w:val="00764F5F"/>
    <w:rsid w:val="00771EEC"/>
    <w:rsid w:val="00794C9A"/>
    <w:rsid w:val="007B5A7C"/>
    <w:rsid w:val="007C1ED9"/>
    <w:rsid w:val="007D4102"/>
    <w:rsid w:val="00823021"/>
    <w:rsid w:val="008510F4"/>
    <w:rsid w:val="00854F6E"/>
    <w:rsid w:val="008570EA"/>
    <w:rsid w:val="00884E35"/>
    <w:rsid w:val="008C0F26"/>
    <w:rsid w:val="008E6408"/>
    <w:rsid w:val="008F28BF"/>
    <w:rsid w:val="00961D07"/>
    <w:rsid w:val="00963954"/>
    <w:rsid w:val="00973C6D"/>
    <w:rsid w:val="0098215F"/>
    <w:rsid w:val="00985BD0"/>
    <w:rsid w:val="009A5066"/>
    <w:rsid w:val="009B2AC8"/>
    <w:rsid w:val="009C39E4"/>
    <w:rsid w:val="009D63E2"/>
    <w:rsid w:val="009E0EF4"/>
    <w:rsid w:val="009E10AA"/>
    <w:rsid w:val="00A333BA"/>
    <w:rsid w:val="00A42EBF"/>
    <w:rsid w:val="00A62F97"/>
    <w:rsid w:val="00A719DC"/>
    <w:rsid w:val="00A736D3"/>
    <w:rsid w:val="00AB55E3"/>
    <w:rsid w:val="00AB7603"/>
    <w:rsid w:val="00AC6DCA"/>
    <w:rsid w:val="00B1284C"/>
    <w:rsid w:val="00B24F1C"/>
    <w:rsid w:val="00BB345E"/>
    <w:rsid w:val="00BC3CB4"/>
    <w:rsid w:val="00BC4AD1"/>
    <w:rsid w:val="00BC6303"/>
    <w:rsid w:val="00BE08F4"/>
    <w:rsid w:val="00BE31CE"/>
    <w:rsid w:val="00BF076C"/>
    <w:rsid w:val="00BF4A21"/>
    <w:rsid w:val="00C05B16"/>
    <w:rsid w:val="00C16E25"/>
    <w:rsid w:val="00C3413F"/>
    <w:rsid w:val="00C40F5B"/>
    <w:rsid w:val="00C4175E"/>
    <w:rsid w:val="00C5100A"/>
    <w:rsid w:val="00C70E11"/>
    <w:rsid w:val="00C75FE5"/>
    <w:rsid w:val="00C7793B"/>
    <w:rsid w:val="00C83E8B"/>
    <w:rsid w:val="00CB65BE"/>
    <w:rsid w:val="00CC5B51"/>
    <w:rsid w:val="00CD0094"/>
    <w:rsid w:val="00CE0D0C"/>
    <w:rsid w:val="00CE4FEE"/>
    <w:rsid w:val="00D01B1F"/>
    <w:rsid w:val="00D06494"/>
    <w:rsid w:val="00D144F4"/>
    <w:rsid w:val="00D25248"/>
    <w:rsid w:val="00D263B3"/>
    <w:rsid w:val="00D42988"/>
    <w:rsid w:val="00D73607"/>
    <w:rsid w:val="00D76DA6"/>
    <w:rsid w:val="00DA7B60"/>
    <w:rsid w:val="00DB173C"/>
    <w:rsid w:val="00DB4265"/>
    <w:rsid w:val="00DD204D"/>
    <w:rsid w:val="00DD3116"/>
    <w:rsid w:val="00E54AE2"/>
    <w:rsid w:val="00E67A5E"/>
    <w:rsid w:val="00E76C92"/>
    <w:rsid w:val="00E774AC"/>
    <w:rsid w:val="00E9035A"/>
    <w:rsid w:val="00EA65BF"/>
    <w:rsid w:val="00ED072E"/>
    <w:rsid w:val="00EE7494"/>
    <w:rsid w:val="00F147E1"/>
    <w:rsid w:val="00F17963"/>
    <w:rsid w:val="00F22930"/>
    <w:rsid w:val="00F26AF3"/>
    <w:rsid w:val="00F55E61"/>
    <w:rsid w:val="00F630BB"/>
    <w:rsid w:val="00F762AF"/>
    <w:rsid w:val="00F849A9"/>
    <w:rsid w:val="00F97099"/>
    <w:rsid w:val="00FB1740"/>
    <w:rsid w:val="00FB42FD"/>
    <w:rsid w:val="00FC5760"/>
    <w:rsid w:val="00FD1DF4"/>
    <w:rsid w:val="00FE391B"/>
    <w:rsid w:val="00FE76DA"/>
    <w:rsid w:val="055CEDF6"/>
    <w:rsid w:val="07D358ED"/>
    <w:rsid w:val="23E42FE6"/>
    <w:rsid w:val="24B0DD49"/>
    <w:rsid w:val="25F1D8F0"/>
    <w:rsid w:val="26414447"/>
    <w:rsid w:val="2B745BB1"/>
    <w:rsid w:val="2C82A6C6"/>
    <w:rsid w:val="3103D9C4"/>
    <w:rsid w:val="502243EC"/>
    <w:rsid w:val="5CC99580"/>
    <w:rsid w:val="607770EA"/>
    <w:rsid w:val="64DB8D60"/>
    <w:rsid w:val="6A34912B"/>
    <w:rsid w:val="7A12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DDD1B4"/>
  <w15:chartTrackingRefBased/>
  <w15:docId w15:val="{0ECA032E-84B2-4C41-AAB4-4F120899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4F1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24F1C"/>
    <w:rPr>
      <w:color w:val="0000FF"/>
      <w:u w:val="single"/>
    </w:rPr>
  </w:style>
  <w:style w:type="paragraph" w:customStyle="1" w:styleId="new-item">
    <w:name w:val="new-item"/>
    <w:basedOn w:val="Normal"/>
    <w:rsid w:val="00B24F1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24F1C"/>
    <w:pPr>
      <w:ind w:left="720"/>
      <w:contextualSpacing/>
    </w:pPr>
  </w:style>
  <w:style w:type="table" w:styleId="TableGrid">
    <w:name w:val="Table Grid"/>
    <w:basedOn w:val="TableNormal"/>
    <w:uiPriority w:val="39"/>
    <w:rsid w:val="00F1796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8F7"/>
    <w:pPr>
      <w:tabs>
        <w:tab w:val="center" w:pos="4680"/>
        <w:tab w:val="right" w:pos="9360"/>
      </w:tabs>
    </w:pPr>
  </w:style>
  <w:style w:type="character" w:customStyle="1" w:styleId="HeaderChar">
    <w:name w:val="Header Char"/>
    <w:basedOn w:val="DefaultParagraphFont"/>
    <w:link w:val="Header"/>
    <w:uiPriority w:val="99"/>
    <w:rsid w:val="007528F7"/>
  </w:style>
  <w:style w:type="paragraph" w:styleId="Footer">
    <w:name w:val="footer"/>
    <w:basedOn w:val="Normal"/>
    <w:link w:val="FooterChar"/>
    <w:uiPriority w:val="99"/>
    <w:unhideWhenUsed/>
    <w:rsid w:val="007528F7"/>
    <w:pPr>
      <w:tabs>
        <w:tab w:val="center" w:pos="4680"/>
        <w:tab w:val="right" w:pos="9360"/>
      </w:tabs>
    </w:pPr>
  </w:style>
  <w:style w:type="character" w:customStyle="1" w:styleId="FooterChar">
    <w:name w:val="Footer Char"/>
    <w:basedOn w:val="DefaultParagraphFont"/>
    <w:link w:val="Footer"/>
    <w:uiPriority w:val="99"/>
    <w:rsid w:val="007528F7"/>
  </w:style>
  <w:style w:type="paragraph" w:customStyle="1" w:styleId="Default">
    <w:name w:val="Default"/>
    <w:rsid w:val="00E67A5E"/>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CE0D0C"/>
    <w:rPr>
      <w:sz w:val="16"/>
      <w:szCs w:val="16"/>
    </w:rPr>
  </w:style>
  <w:style w:type="paragraph" w:styleId="CommentText">
    <w:name w:val="annotation text"/>
    <w:basedOn w:val="Normal"/>
    <w:link w:val="CommentTextChar"/>
    <w:uiPriority w:val="99"/>
    <w:semiHidden/>
    <w:unhideWhenUsed/>
    <w:rsid w:val="00CE0D0C"/>
    <w:rPr>
      <w:sz w:val="20"/>
      <w:szCs w:val="20"/>
    </w:rPr>
  </w:style>
  <w:style w:type="character" w:customStyle="1" w:styleId="CommentTextChar">
    <w:name w:val="Comment Text Char"/>
    <w:basedOn w:val="DefaultParagraphFont"/>
    <w:link w:val="CommentText"/>
    <w:uiPriority w:val="99"/>
    <w:semiHidden/>
    <w:rsid w:val="00CE0D0C"/>
    <w:rPr>
      <w:sz w:val="20"/>
      <w:szCs w:val="20"/>
    </w:rPr>
  </w:style>
  <w:style w:type="paragraph" w:styleId="CommentSubject">
    <w:name w:val="annotation subject"/>
    <w:basedOn w:val="CommentText"/>
    <w:next w:val="CommentText"/>
    <w:link w:val="CommentSubjectChar"/>
    <w:uiPriority w:val="99"/>
    <w:semiHidden/>
    <w:unhideWhenUsed/>
    <w:rsid w:val="00CE0D0C"/>
    <w:rPr>
      <w:b/>
      <w:bCs/>
    </w:rPr>
  </w:style>
  <w:style w:type="character" w:customStyle="1" w:styleId="CommentSubjectChar">
    <w:name w:val="Comment Subject Char"/>
    <w:basedOn w:val="CommentTextChar"/>
    <w:link w:val="CommentSubject"/>
    <w:uiPriority w:val="99"/>
    <w:semiHidden/>
    <w:rsid w:val="00CE0D0C"/>
    <w:rPr>
      <w:b/>
      <w:bCs/>
      <w:sz w:val="20"/>
      <w:szCs w:val="20"/>
    </w:rPr>
  </w:style>
  <w:style w:type="paragraph" w:styleId="BalloonText">
    <w:name w:val="Balloon Text"/>
    <w:basedOn w:val="Normal"/>
    <w:link w:val="BalloonTextChar"/>
    <w:uiPriority w:val="99"/>
    <w:semiHidden/>
    <w:unhideWhenUsed/>
    <w:rsid w:val="002144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47D"/>
    <w:rPr>
      <w:rFonts w:ascii="Segoe UI" w:hAnsi="Segoe UI" w:cs="Segoe UI"/>
      <w:sz w:val="18"/>
      <w:szCs w:val="18"/>
    </w:rPr>
  </w:style>
  <w:style w:type="paragraph" w:styleId="Revision">
    <w:name w:val="Revision"/>
    <w:hidden/>
    <w:uiPriority w:val="99"/>
    <w:semiHidden/>
    <w:rsid w:val="00BC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886039">
      <w:bodyDiv w:val="1"/>
      <w:marLeft w:val="0"/>
      <w:marRight w:val="0"/>
      <w:marTop w:val="0"/>
      <w:marBottom w:val="0"/>
      <w:divBdr>
        <w:top w:val="none" w:sz="0" w:space="0" w:color="auto"/>
        <w:left w:val="none" w:sz="0" w:space="0" w:color="auto"/>
        <w:bottom w:val="none" w:sz="0" w:space="0" w:color="auto"/>
        <w:right w:val="none" w:sz="0" w:space="0" w:color="auto"/>
      </w:divBdr>
    </w:div>
    <w:div w:id="852495163">
      <w:bodyDiv w:val="1"/>
      <w:marLeft w:val="0"/>
      <w:marRight w:val="0"/>
      <w:marTop w:val="0"/>
      <w:marBottom w:val="0"/>
      <w:divBdr>
        <w:top w:val="none" w:sz="0" w:space="0" w:color="auto"/>
        <w:left w:val="none" w:sz="0" w:space="0" w:color="auto"/>
        <w:bottom w:val="none" w:sz="0" w:space="0" w:color="auto"/>
        <w:right w:val="none" w:sz="0" w:space="0" w:color="auto"/>
      </w:divBdr>
      <w:divsChild>
        <w:div w:id="1579905024">
          <w:marLeft w:val="0"/>
          <w:marRight w:val="0"/>
          <w:marTop w:val="0"/>
          <w:marBottom w:val="0"/>
          <w:divBdr>
            <w:top w:val="single" w:sz="6" w:space="4" w:color="auto"/>
            <w:left w:val="single" w:sz="6" w:space="4" w:color="auto"/>
            <w:bottom w:val="single" w:sz="6" w:space="4" w:color="auto"/>
            <w:right w:val="single" w:sz="6" w:space="4" w:color="auto"/>
          </w:divBdr>
          <w:divsChild>
            <w:div w:id="1742826796">
              <w:marLeft w:val="0"/>
              <w:marRight w:val="0"/>
              <w:marTop w:val="0"/>
              <w:marBottom w:val="0"/>
              <w:divBdr>
                <w:top w:val="none" w:sz="0" w:space="0" w:color="auto"/>
                <w:left w:val="none" w:sz="0" w:space="0" w:color="auto"/>
                <w:bottom w:val="none" w:sz="0" w:space="0" w:color="auto"/>
                <w:right w:val="none" w:sz="0" w:space="0" w:color="auto"/>
              </w:divBdr>
            </w:div>
          </w:divsChild>
        </w:div>
        <w:div w:id="335964809">
          <w:marLeft w:val="0"/>
          <w:marRight w:val="0"/>
          <w:marTop w:val="0"/>
          <w:marBottom w:val="0"/>
          <w:divBdr>
            <w:top w:val="single" w:sz="6" w:space="4" w:color="auto"/>
            <w:left w:val="single" w:sz="6" w:space="4" w:color="auto"/>
            <w:bottom w:val="single" w:sz="6" w:space="4" w:color="auto"/>
            <w:right w:val="single" w:sz="6" w:space="4" w:color="auto"/>
          </w:divBdr>
          <w:divsChild>
            <w:div w:id="1280798171">
              <w:marLeft w:val="0"/>
              <w:marRight w:val="0"/>
              <w:marTop w:val="0"/>
              <w:marBottom w:val="0"/>
              <w:divBdr>
                <w:top w:val="none" w:sz="0" w:space="0" w:color="auto"/>
                <w:left w:val="none" w:sz="0" w:space="0" w:color="auto"/>
                <w:bottom w:val="none" w:sz="0" w:space="0" w:color="auto"/>
                <w:right w:val="none" w:sz="0" w:space="0" w:color="auto"/>
              </w:divBdr>
            </w:div>
          </w:divsChild>
        </w:div>
        <w:div w:id="706106376">
          <w:marLeft w:val="0"/>
          <w:marRight w:val="0"/>
          <w:marTop w:val="0"/>
          <w:marBottom w:val="0"/>
          <w:divBdr>
            <w:top w:val="none" w:sz="0" w:space="0" w:color="auto"/>
            <w:left w:val="none" w:sz="0" w:space="0" w:color="auto"/>
            <w:bottom w:val="none" w:sz="0" w:space="0" w:color="auto"/>
            <w:right w:val="none" w:sz="0" w:space="0" w:color="auto"/>
          </w:divBdr>
        </w:div>
        <w:div w:id="1157501898">
          <w:marLeft w:val="0"/>
          <w:marRight w:val="0"/>
          <w:marTop w:val="0"/>
          <w:marBottom w:val="0"/>
          <w:divBdr>
            <w:top w:val="none" w:sz="0" w:space="0" w:color="auto"/>
            <w:left w:val="none" w:sz="0" w:space="0" w:color="auto"/>
            <w:bottom w:val="none" w:sz="0" w:space="0" w:color="auto"/>
            <w:right w:val="none" w:sz="0" w:space="0" w:color="auto"/>
          </w:divBdr>
        </w:div>
        <w:div w:id="18360523">
          <w:marLeft w:val="0"/>
          <w:marRight w:val="0"/>
          <w:marTop w:val="0"/>
          <w:marBottom w:val="0"/>
          <w:divBdr>
            <w:top w:val="single" w:sz="6" w:space="4" w:color="auto"/>
            <w:left w:val="single" w:sz="6" w:space="4" w:color="auto"/>
            <w:bottom w:val="single" w:sz="6" w:space="4" w:color="auto"/>
            <w:right w:val="single" w:sz="6" w:space="4" w:color="auto"/>
          </w:divBdr>
          <w:divsChild>
            <w:div w:id="687410193">
              <w:marLeft w:val="0"/>
              <w:marRight w:val="0"/>
              <w:marTop w:val="0"/>
              <w:marBottom w:val="0"/>
              <w:divBdr>
                <w:top w:val="none" w:sz="0" w:space="0" w:color="auto"/>
                <w:left w:val="none" w:sz="0" w:space="0" w:color="auto"/>
                <w:bottom w:val="none" w:sz="0" w:space="0" w:color="auto"/>
                <w:right w:val="none" w:sz="0" w:space="0" w:color="auto"/>
              </w:divBdr>
            </w:div>
          </w:divsChild>
        </w:div>
        <w:div w:id="1379282720">
          <w:marLeft w:val="0"/>
          <w:marRight w:val="0"/>
          <w:marTop w:val="0"/>
          <w:marBottom w:val="0"/>
          <w:divBdr>
            <w:top w:val="none" w:sz="0" w:space="0" w:color="auto"/>
            <w:left w:val="none" w:sz="0" w:space="0" w:color="auto"/>
            <w:bottom w:val="none" w:sz="0" w:space="0" w:color="auto"/>
            <w:right w:val="none" w:sz="0" w:space="0" w:color="auto"/>
          </w:divBdr>
          <w:divsChild>
            <w:div w:id="119878858">
              <w:marLeft w:val="0"/>
              <w:marRight w:val="0"/>
              <w:marTop w:val="0"/>
              <w:marBottom w:val="0"/>
              <w:divBdr>
                <w:top w:val="none" w:sz="0" w:space="0" w:color="auto"/>
                <w:left w:val="none" w:sz="0" w:space="0" w:color="auto"/>
                <w:bottom w:val="none" w:sz="0" w:space="0" w:color="auto"/>
                <w:right w:val="none" w:sz="0" w:space="0" w:color="auto"/>
              </w:divBdr>
            </w:div>
          </w:divsChild>
        </w:div>
        <w:div w:id="896624818">
          <w:marLeft w:val="0"/>
          <w:marRight w:val="0"/>
          <w:marTop w:val="0"/>
          <w:marBottom w:val="0"/>
          <w:divBdr>
            <w:top w:val="none" w:sz="0" w:space="0" w:color="auto"/>
            <w:left w:val="none" w:sz="0" w:space="0" w:color="auto"/>
            <w:bottom w:val="none" w:sz="0" w:space="0" w:color="auto"/>
            <w:right w:val="none" w:sz="0" w:space="0" w:color="auto"/>
          </w:divBdr>
          <w:divsChild>
            <w:div w:id="19211858">
              <w:marLeft w:val="0"/>
              <w:marRight w:val="0"/>
              <w:marTop w:val="0"/>
              <w:marBottom w:val="0"/>
              <w:divBdr>
                <w:top w:val="none" w:sz="0" w:space="0" w:color="auto"/>
                <w:left w:val="none" w:sz="0" w:space="0" w:color="auto"/>
                <w:bottom w:val="none" w:sz="0" w:space="0" w:color="auto"/>
                <w:right w:val="none" w:sz="0" w:space="0" w:color="auto"/>
              </w:divBdr>
            </w:div>
          </w:divsChild>
        </w:div>
        <w:div w:id="1189027533">
          <w:marLeft w:val="0"/>
          <w:marRight w:val="0"/>
          <w:marTop w:val="0"/>
          <w:marBottom w:val="0"/>
          <w:divBdr>
            <w:top w:val="single" w:sz="6" w:space="4" w:color="auto"/>
            <w:left w:val="single" w:sz="6" w:space="4" w:color="auto"/>
            <w:bottom w:val="single" w:sz="6" w:space="4" w:color="auto"/>
            <w:right w:val="single" w:sz="6" w:space="4" w:color="auto"/>
          </w:divBdr>
          <w:divsChild>
            <w:div w:id="706681142">
              <w:marLeft w:val="0"/>
              <w:marRight w:val="0"/>
              <w:marTop w:val="0"/>
              <w:marBottom w:val="0"/>
              <w:divBdr>
                <w:top w:val="none" w:sz="0" w:space="0" w:color="auto"/>
                <w:left w:val="none" w:sz="0" w:space="0" w:color="auto"/>
                <w:bottom w:val="none" w:sz="0" w:space="0" w:color="auto"/>
                <w:right w:val="none" w:sz="0" w:space="0" w:color="auto"/>
              </w:divBdr>
            </w:div>
          </w:divsChild>
        </w:div>
        <w:div w:id="958875746">
          <w:marLeft w:val="0"/>
          <w:marRight w:val="0"/>
          <w:marTop w:val="0"/>
          <w:marBottom w:val="0"/>
          <w:divBdr>
            <w:top w:val="none" w:sz="0" w:space="0" w:color="auto"/>
            <w:left w:val="none" w:sz="0" w:space="0" w:color="auto"/>
            <w:bottom w:val="none" w:sz="0" w:space="0" w:color="auto"/>
            <w:right w:val="none" w:sz="0" w:space="0" w:color="auto"/>
          </w:divBdr>
          <w:divsChild>
            <w:div w:id="751437189">
              <w:marLeft w:val="0"/>
              <w:marRight w:val="0"/>
              <w:marTop w:val="0"/>
              <w:marBottom w:val="0"/>
              <w:divBdr>
                <w:top w:val="none" w:sz="0" w:space="0" w:color="auto"/>
                <w:left w:val="none" w:sz="0" w:space="0" w:color="auto"/>
                <w:bottom w:val="none" w:sz="0" w:space="0" w:color="auto"/>
                <w:right w:val="none" w:sz="0" w:space="0" w:color="auto"/>
              </w:divBdr>
            </w:div>
          </w:divsChild>
        </w:div>
        <w:div w:id="664239567">
          <w:marLeft w:val="0"/>
          <w:marRight w:val="0"/>
          <w:marTop w:val="0"/>
          <w:marBottom w:val="0"/>
          <w:divBdr>
            <w:top w:val="none" w:sz="0" w:space="0" w:color="auto"/>
            <w:left w:val="none" w:sz="0" w:space="0" w:color="auto"/>
            <w:bottom w:val="none" w:sz="0" w:space="0" w:color="auto"/>
            <w:right w:val="none" w:sz="0" w:space="0" w:color="auto"/>
          </w:divBdr>
          <w:divsChild>
            <w:div w:id="1716923343">
              <w:marLeft w:val="0"/>
              <w:marRight w:val="0"/>
              <w:marTop w:val="0"/>
              <w:marBottom w:val="0"/>
              <w:divBdr>
                <w:top w:val="none" w:sz="0" w:space="0" w:color="auto"/>
                <w:left w:val="none" w:sz="0" w:space="0" w:color="auto"/>
                <w:bottom w:val="none" w:sz="0" w:space="0" w:color="auto"/>
                <w:right w:val="none" w:sz="0" w:space="0" w:color="auto"/>
              </w:divBdr>
            </w:div>
          </w:divsChild>
        </w:div>
        <w:div w:id="55128570">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0"/>
              <w:divBdr>
                <w:top w:val="none" w:sz="0" w:space="0" w:color="auto"/>
                <w:left w:val="none" w:sz="0" w:space="0" w:color="auto"/>
                <w:bottom w:val="none" w:sz="0" w:space="0" w:color="auto"/>
                <w:right w:val="none" w:sz="0" w:space="0" w:color="auto"/>
              </w:divBdr>
            </w:div>
          </w:divsChild>
        </w:div>
        <w:div w:id="138310378">
          <w:marLeft w:val="0"/>
          <w:marRight w:val="0"/>
          <w:marTop w:val="0"/>
          <w:marBottom w:val="0"/>
          <w:divBdr>
            <w:top w:val="single" w:sz="6" w:space="4" w:color="auto"/>
            <w:left w:val="single" w:sz="6" w:space="4" w:color="auto"/>
            <w:bottom w:val="single" w:sz="6" w:space="4" w:color="auto"/>
            <w:right w:val="single" w:sz="6" w:space="4" w:color="auto"/>
          </w:divBdr>
          <w:divsChild>
            <w:div w:id="1413966268">
              <w:marLeft w:val="0"/>
              <w:marRight w:val="0"/>
              <w:marTop w:val="0"/>
              <w:marBottom w:val="0"/>
              <w:divBdr>
                <w:top w:val="none" w:sz="0" w:space="0" w:color="auto"/>
                <w:left w:val="none" w:sz="0" w:space="0" w:color="auto"/>
                <w:bottom w:val="none" w:sz="0" w:space="0" w:color="auto"/>
                <w:right w:val="none" w:sz="0" w:space="0" w:color="auto"/>
              </w:divBdr>
            </w:div>
          </w:divsChild>
        </w:div>
        <w:div w:id="888879225">
          <w:marLeft w:val="0"/>
          <w:marRight w:val="0"/>
          <w:marTop w:val="0"/>
          <w:marBottom w:val="0"/>
          <w:divBdr>
            <w:top w:val="none" w:sz="0" w:space="0" w:color="auto"/>
            <w:left w:val="none" w:sz="0" w:space="0" w:color="auto"/>
            <w:bottom w:val="none" w:sz="0" w:space="0" w:color="auto"/>
            <w:right w:val="none" w:sz="0" w:space="0" w:color="auto"/>
          </w:divBdr>
          <w:divsChild>
            <w:div w:id="595554553">
              <w:marLeft w:val="0"/>
              <w:marRight w:val="0"/>
              <w:marTop w:val="0"/>
              <w:marBottom w:val="0"/>
              <w:divBdr>
                <w:top w:val="none" w:sz="0" w:space="0" w:color="auto"/>
                <w:left w:val="none" w:sz="0" w:space="0" w:color="auto"/>
                <w:bottom w:val="none" w:sz="0" w:space="0" w:color="auto"/>
                <w:right w:val="none" w:sz="0" w:space="0" w:color="auto"/>
              </w:divBdr>
            </w:div>
          </w:divsChild>
        </w:div>
        <w:div w:id="193228357">
          <w:marLeft w:val="0"/>
          <w:marRight w:val="0"/>
          <w:marTop w:val="0"/>
          <w:marBottom w:val="0"/>
          <w:divBdr>
            <w:top w:val="none" w:sz="0" w:space="0" w:color="auto"/>
            <w:left w:val="none" w:sz="0" w:space="0" w:color="auto"/>
            <w:bottom w:val="none" w:sz="0" w:space="0" w:color="auto"/>
            <w:right w:val="none" w:sz="0" w:space="0" w:color="auto"/>
          </w:divBdr>
        </w:div>
        <w:div w:id="1187329019">
          <w:marLeft w:val="0"/>
          <w:marRight w:val="0"/>
          <w:marTop w:val="0"/>
          <w:marBottom w:val="0"/>
          <w:divBdr>
            <w:top w:val="none" w:sz="0" w:space="0" w:color="auto"/>
            <w:left w:val="none" w:sz="0" w:space="0" w:color="auto"/>
            <w:bottom w:val="none" w:sz="0" w:space="0" w:color="auto"/>
            <w:right w:val="none" w:sz="0" w:space="0" w:color="auto"/>
          </w:divBdr>
          <w:divsChild>
            <w:div w:id="1974945508">
              <w:marLeft w:val="0"/>
              <w:marRight w:val="0"/>
              <w:marTop w:val="0"/>
              <w:marBottom w:val="0"/>
              <w:divBdr>
                <w:top w:val="none" w:sz="0" w:space="0" w:color="auto"/>
                <w:left w:val="none" w:sz="0" w:space="0" w:color="auto"/>
                <w:bottom w:val="none" w:sz="0" w:space="0" w:color="auto"/>
                <w:right w:val="none" w:sz="0" w:space="0" w:color="auto"/>
              </w:divBdr>
            </w:div>
          </w:divsChild>
        </w:div>
        <w:div w:id="268632949">
          <w:marLeft w:val="0"/>
          <w:marRight w:val="0"/>
          <w:marTop w:val="0"/>
          <w:marBottom w:val="0"/>
          <w:divBdr>
            <w:top w:val="single" w:sz="6" w:space="4" w:color="auto"/>
            <w:left w:val="single" w:sz="6" w:space="4" w:color="auto"/>
            <w:bottom w:val="single" w:sz="6" w:space="4" w:color="auto"/>
            <w:right w:val="single" w:sz="6" w:space="4" w:color="auto"/>
          </w:divBdr>
          <w:divsChild>
            <w:div w:id="751044225">
              <w:marLeft w:val="0"/>
              <w:marRight w:val="0"/>
              <w:marTop w:val="0"/>
              <w:marBottom w:val="0"/>
              <w:divBdr>
                <w:top w:val="none" w:sz="0" w:space="0" w:color="auto"/>
                <w:left w:val="none" w:sz="0" w:space="0" w:color="auto"/>
                <w:bottom w:val="none" w:sz="0" w:space="0" w:color="auto"/>
                <w:right w:val="none" w:sz="0" w:space="0" w:color="auto"/>
              </w:divBdr>
            </w:div>
          </w:divsChild>
        </w:div>
        <w:div w:id="1490904635">
          <w:marLeft w:val="0"/>
          <w:marRight w:val="0"/>
          <w:marTop w:val="0"/>
          <w:marBottom w:val="0"/>
          <w:divBdr>
            <w:top w:val="none" w:sz="0" w:space="0" w:color="auto"/>
            <w:left w:val="none" w:sz="0" w:space="0" w:color="auto"/>
            <w:bottom w:val="none" w:sz="0" w:space="0" w:color="auto"/>
            <w:right w:val="none" w:sz="0" w:space="0" w:color="auto"/>
          </w:divBdr>
          <w:divsChild>
            <w:div w:id="822282873">
              <w:marLeft w:val="0"/>
              <w:marRight w:val="0"/>
              <w:marTop w:val="0"/>
              <w:marBottom w:val="0"/>
              <w:divBdr>
                <w:top w:val="none" w:sz="0" w:space="0" w:color="auto"/>
                <w:left w:val="none" w:sz="0" w:space="0" w:color="auto"/>
                <w:bottom w:val="none" w:sz="0" w:space="0" w:color="auto"/>
                <w:right w:val="none" w:sz="0" w:space="0" w:color="auto"/>
              </w:divBdr>
            </w:div>
          </w:divsChild>
        </w:div>
        <w:div w:id="473837502">
          <w:marLeft w:val="0"/>
          <w:marRight w:val="0"/>
          <w:marTop w:val="0"/>
          <w:marBottom w:val="0"/>
          <w:divBdr>
            <w:top w:val="none" w:sz="0" w:space="0" w:color="auto"/>
            <w:left w:val="none" w:sz="0" w:space="0" w:color="auto"/>
            <w:bottom w:val="none" w:sz="0" w:space="0" w:color="auto"/>
            <w:right w:val="none" w:sz="0" w:space="0" w:color="auto"/>
          </w:divBdr>
        </w:div>
        <w:div w:id="100150198">
          <w:marLeft w:val="0"/>
          <w:marRight w:val="0"/>
          <w:marTop w:val="0"/>
          <w:marBottom w:val="0"/>
          <w:divBdr>
            <w:top w:val="single" w:sz="6" w:space="4" w:color="auto"/>
            <w:left w:val="single" w:sz="6" w:space="4" w:color="auto"/>
            <w:bottom w:val="single" w:sz="6" w:space="4" w:color="auto"/>
            <w:right w:val="single" w:sz="6" w:space="4" w:color="auto"/>
          </w:divBdr>
          <w:divsChild>
            <w:div w:id="387144760">
              <w:marLeft w:val="0"/>
              <w:marRight w:val="0"/>
              <w:marTop w:val="0"/>
              <w:marBottom w:val="0"/>
              <w:divBdr>
                <w:top w:val="none" w:sz="0" w:space="0" w:color="auto"/>
                <w:left w:val="none" w:sz="0" w:space="0" w:color="auto"/>
                <w:bottom w:val="none" w:sz="0" w:space="0" w:color="auto"/>
                <w:right w:val="none" w:sz="0" w:space="0" w:color="auto"/>
              </w:divBdr>
            </w:div>
          </w:divsChild>
        </w:div>
        <w:div w:id="1327518751">
          <w:marLeft w:val="0"/>
          <w:marRight w:val="0"/>
          <w:marTop w:val="0"/>
          <w:marBottom w:val="0"/>
          <w:divBdr>
            <w:top w:val="none" w:sz="0" w:space="0" w:color="auto"/>
            <w:left w:val="none" w:sz="0" w:space="0" w:color="auto"/>
            <w:bottom w:val="none" w:sz="0" w:space="0" w:color="auto"/>
            <w:right w:val="none" w:sz="0" w:space="0" w:color="auto"/>
          </w:divBdr>
          <w:divsChild>
            <w:div w:id="1793984925">
              <w:marLeft w:val="0"/>
              <w:marRight w:val="0"/>
              <w:marTop w:val="0"/>
              <w:marBottom w:val="0"/>
              <w:divBdr>
                <w:top w:val="none" w:sz="0" w:space="0" w:color="auto"/>
                <w:left w:val="none" w:sz="0" w:space="0" w:color="auto"/>
                <w:bottom w:val="none" w:sz="0" w:space="0" w:color="auto"/>
                <w:right w:val="none" w:sz="0" w:space="0" w:color="auto"/>
              </w:divBdr>
            </w:div>
          </w:divsChild>
        </w:div>
        <w:div w:id="154420764">
          <w:marLeft w:val="0"/>
          <w:marRight w:val="0"/>
          <w:marTop w:val="0"/>
          <w:marBottom w:val="0"/>
          <w:divBdr>
            <w:top w:val="single" w:sz="6" w:space="4" w:color="auto"/>
            <w:left w:val="single" w:sz="6" w:space="4" w:color="auto"/>
            <w:bottom w:val="single" w:sz="6" w:space="4" w:color="auto"/>
            <w:right w:val="single" w:sz="6" w:space="4" w:color="auto"/>
          </w:divBdr>
          <w:divsChild>
            <w:div w:id="12996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85312">
      <w:bodyDiv w:val="1"/>
      <w:marLeft w:val="0"/>
      <w:marRight w:val="0"/>
      <w:marTop w:val="0"/>
      <w:marBottom w:val="0"/>
      <w:divBdr>
        <w:top w:val="none" w:sz="0" w:space="0" w:color="auto"/>
        <w:left w:val="none" w:sz="0" w:space="0" w:color="auto"/>
        <w:bottom w:val="none" w:sz="0" w:space="0" w:color="auto"/>
        <w:right w:val="none" w:sz="0" w:space="0" w:color="auto"/>
      </w:divBdr>
    </w:div>
    <w:div w:id="203006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0A73BF795D9F409A88FC1C2AA0D7E1" ma:contentTypeVersion="10" ma:contentTypeDescription="Create a new document." ma:contentTypeScope="" ma:versionID="e937c1645efdf9aaa35d9df2269cc7b7">
  <xsd:schema xmlns:xsd="http://www.w3.org/2001/XMLSchema" xmlns:xs="http://www.w3.org/2001/XMLSchema" xmlns:p="http://schemas.microsoft.com/office/2006/metadata/properties" xmlns:ns2="8e21a818-86c9-4cf6-bd79-087d3bee98e3" xmlns:ns3="ca44a903-aaeb-470f-a22e-0241df9699df" targetNamespace="http://schemas.microsoft.com/office/2006/metadata/properties" ma:root="true" ma:fieldsID="dc5e577d2c09949577fdd7daf7c66f34" ns2:_="" ns3:_="">
    <xsd:import namespace="8e21a818-86c9-4cf6-bd79-087d3bee98e3"/>
    <xsd:import namespace="ca44a903-aaeb-470f-a22e-0241df9699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1a818-86c9-4cf6-bd79-087d3bee9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4a903-aaeb-470f-a22e-0241df9699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C5835-E0E1-4B84-9926-1410F82A5E9B}"/>
</file>

<file path=customXml/itemProps2.xml><?xml version="1.0" encoding="utf-8"?>
<ds:datastoreItem xmlns:ds="http://schemas.openxmlformats.org/officeDocument/2006/customXml" ds:itemID="{F40BE45F-DA1A-4866-86F1-4C121D51A062}">
  <ds:schemaRefs>
    <ds:schemaRef ds:uri="http://schemas.microsoft.com/sharepoint/v3/contenttype/forms"/>
  </ds:schemaRefs>
</ds:datastoreItem>
</file>

<file path=customXml/itemProps3.xml><?xml version="1.0" encoding="utf-8"?>
<ds:datastoreItem xmlns:ds="http://schemas.openxmlformats.org/officeDocument/2006/customXml" ds:itemID="{4C26C01D-42C4-4819-A1EB-0C7F37A352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Koop Liechty</dc:creator>
  <cp:keywords/>
  <dc:description/>
  <cp:lastModifiedBy>Emma Koop Liechty</cp:lastModifiedBy>
  <cp:revision>24</cp:revision>
  <dcterms:created xsi:type="dcterms:W3CDTF">2021-03-06T17:05:00Z</dcterms:created>
  <dcterms:modified xsi:type="dcterms:W3CDTF">2021-06-03T16:21:00Z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0x0101008D0A73BF795D9F409A88FC1C2AA0D7E1</vt:lpwstr>
  </property>
</Properties>
</file>