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3BD7E" w14:textId="6BAC6772" w:rsidR="00E86543" w:rsidRDefault="00E86543" w:rsidP="00E86543">
      <w:pPr>
        <w:shd w:val="clear" w:color="auto" w:fill="FFFFFF"/>
        <w:rPr>
          <w:rFonts w:ascii="Arial" w:eastAsia="Times New Roman" w:hAnsi="Arial" w:cs="Arial"/>
          <w:color w:val="222222"/>
        </w:rPr>
      </w:pPr>
      <w:r>
        <w:rPr>
          <w:rFonts w:ascii="Arial" w:eastAsia="Times New Roman" w:hAnsi="Arial" w:cs="Arial"/>
          <w:color w:val="222222"/>
        </w:rPr>
        <w:t>Minutes</w:t>
      </w:r>
    </w:p>
    <w:p w14:paraId="275A5678" w14:textId="1D805183" w:rsidR="00E86543" w:rsidRPr="00E86543" w:rsidRDefault="00E86543" w:rsidP="00E86543">
      <w:pPr>
        <w:shd w:val="clear" w:color="auto" w:fill="FFFFFF"/>
        <w:rPr>
          <w:rFonts w:ascii="Arial" w:eastAsia="Times New Roman" w:hAnsi="Arial" w:cs="Arial"/>
          <w:color w:val="222222"/>
        </w:rPr>
      </w:pPr>
      <w:r w:rsidRPr="00E86543">
        <w:rPr>
          <w:rFonts w:ascii="Arial" w:eastAsia="Times New Roman" w:hAnsi="Arial" w:cs="Arial"/>
          <w:color w:val="222222"/>
        </w:rPr>
        <w:t>Washington Global PCS Board Meeting</w:t>
      </w:r>
    </w:p>
    <w:p w14:paraId="4FB4039F" w14:textId="53AABB7F" w:rsidR="00E86543" w:rsidRDefault="00E86543" w:rsidP="00E86543">
      <w:pPr>
        <w:shd w:val="clear" w:color="auto" w:fill="FFFFFF"/>
        <w:rPr>
          <w:rFonts w:ascii="Arial" w:eastAsia="Times New Roman" w:hAnsi="Arial" w:cs="Arial"/>
          <w:color w:val="222222"/>
        </w:rPr>
      </w:pPr>
      <w:r w:rsidRPr="00E86543">
        <w:rPr>
          <w:rFonts w:ascii="Arial" w:eastAsia="Times New Roman" w:hAnsi="Arial" w:cs="Arial"/>
          <w:color w:val="222222"/>
        </w:rPr>
        <w:t>June 1, 2022 at 5:30pm via Zoom</w:t>
      </w:r>
    </w:p>
    <w:p w14:paraId="57E7C9EE" w14:textId="723AA4A5" w:rsidR="00E86543" w:rsidRDefault="00E86543" w:rsidP="00E86543">
      <w:pPr>
        <w:shd w:val="clear" w:color="auto" w:fill="FFFFFF"/>
        <w:rPr>
          <w:rFonts w:ascii="Arial" w:eastAsia="Times New Roman" w:hAnsi="Arial" w:cs="Arial"/>
          <w:color w:val="222222"/>
        </w:rPr>
      </w:pPr>
    </w:p>
    <w:p w14:paraId="4ECB5171" w14:textId="5188F4CD" w:rsidR="00E86543" w:rsidRDefault="00E86543" w:rsidP="00E86543">
      <w:pPr>
        <w:shd w:val="clear" w:color="auto" w:fill="FFFFFF"/>
        <w:rPr>
          <w:rFonts w:ascii="Arial" w:eastAsia="Times New Roman" w:hAnsi="Arial" w:cs="Arial"/>
          <w:color w:val="222222"/>
        </w:rPr>
      </w:pPr>
      <w:r>
        <w:rPr>
          <w:rFonts w:ascii="Arial" w:eastAsia="Times New Roman" w:hAnsi="Arial" w:cs="Arial"/>
          <w:color w:val="222222"/>
        </w:rPr>
        <w:t xml:space="preserve">Trustees Present: Teresa </w:t>
      </w:r>
      <w:proofErr w:type="spellStart"/>
      <w:r>
        <w:rPr>
          <w:rFonts w:ascii="Arial" w:eastAsia="Times New Roman" w:hAnsi="Arial" w:cs="Arial"/>
          <w:color w:val="222222"/>
        </w:rPr>
        <w:t>Curristine</w:t>
      </w:r>
      <w:proofErr w:type="spellEnd"/>
      <w:r>
        <w:rPr>
          <w:rFonts w:ascii="Arial" w:eastAsia="Times New Roman" w:hAnsi="Arial" w:cs="Arial"/>
          <w:color w:val="222222"/>
        </w:rPr>
        <w:t>, Alexandra Fielding, Elizabeth Torres Candice Haney, Carlos Ardila, Linda Brown (arrived 5:45pm)</w:t>
      </w:r>
    </w:p>
    <w:p w14:paraId="0E244D51" w14:textId="21B6E509" w:rsidR="00E86543" w:rsidRDefault="00E86543" w:rsidP="00E86543">
      <w:pPr>
        <w:shd w:val="clear" w:color="auto" w:fill="FFFFFF"/>
        <w:rPr>
          <w:rFonts w:ascii="Arial" w:eastAsia="Times New Roman" w:hAnsi="Arial" w:cs="Arial"/>
          <w:color w:val="222222"/>
        </w:rPr>
      </w:pPr>
    </w:p>
    <w:p w14:paraId="007D3E20" w14:textId="339433E5" w:rsidR="00E86543" w:rsidRPr="00E86543" w:rsidRDefault="00E86543" w:rsidP="00E86543">
      <w:pPr>
        <w:shd w:val="clear" w:color="auto" w:fill="FFFFFF"/>
        <w:rPr>
          <w:rFonts w:ascii="Arial" w:eastAsia="Times New Roman" w:hAnsi="Arial" w:cs="Arial"/>
          <w:color w:val="222222"/>
        </w:rPr>
      </w:pPr>
      <w:r>
        <w:rPr>
          <w:rFonts w:ascii="Arial" w:eastAsia="Times New Roman" w:hAnsi="Arial" w:cs="Arial"/>
          <w:color w:val="222222"/>
        </w:rPr>
        <w:t xml:space="preserve">Guest speaker: Leigh Carey, </w:t>
      </w:r>
      <w:proofErr w:type="spellStart"/>
      <w:r>
        <w:rPr>
          <w:rFonts w:ascii="Arial" w:eastAsia="Times New Roman" w:hAnsi="Arial" w:cs="Arial"/>
          <w:color w:val="222222"/>
        </w:rPr>
        <w:t>EdOps</w:t>
      </w:r>
      <w:proofErr w:type="spellEnd"/>
      <w:r>
        <w:rPr>
          <w:rFonts w:ascii="Arial" w:eastAsia="Times New Roman" w:hAnsi="Arial" w:cs="Arial"/>
          <w:color w:val="222222"/>
        </w:rPr>
        <w:t>. Financial Specialist</w:t>
      </w:r>
    </w:p>
    <w:p w14:paraId="47FBD649" w14:textId="77777777" w:rsidR="00E86543" w:rsidRPr="00E86543" w:rsidRDefault="00E86543" w:rsidP="00E86543">
      <w:pPr>
        <w:shd w:val="clear" w:color="auto" w:fill="FFFFFF"/>
        <w:rPr>
          <w:rFonts w:ascii="Arial" w:eastAsia="Times New Roman" w:hAnsi="Arial" w:cs="Arial"/>
          <w:color w:val="222222"/>
        </w:rPr>
      </w:pPr>
    </w:p>
    <w:p w14:paraId="23587B19" w14:textId="6069AFC5" w:rsidR="00E86543" w:rsidRPr="00E86543" w:rsidRDefault="00E86543" w:rsidP="00E86543">
      <w:pPr>
        <w:shd w:val="clear" w:color="auto" w:fill="FFFFFF"/>
        <w:rPr>
          <w:rFonts w:ascii="Arial" w:eastAsia="Times New Roman" w:hAnsi="Arial" w:cs="Arial"/>
          <w:color w:val="222222"/>
        </w:rPr>
      </w:pPr>
      <w:r w:rsidRPr="00E86543">
        <w:rPr>
          <w:rFonts w:ascii="Arial" w:eastAsia="Times New Roman" w:hAnsi="Arial" w:cs="Arial"/>
          <w:color w:val="222222"/>
        </w:rPr>
        <w:t>1. Approve Minutes</w:t>
      </w:r>
      <w:r>
        <w:rPr>
          <w:rFonts w:ascii="Arial" w:eastAsia="Times New Roman" w:hAnsi="Arial" w:cs="Arial"/>
          <w:color w:val="222222"/>
        </w:rPr>
        <w:t>- Minutes approved by roll call</w:t>
      </w:r>
    </w:p>
    <w:p w14:paraId="147739FD" w14:textId="17D88257" w:rsidR="00E86543" w:rsidRDefault="00E86543" w:rsidP="00E86543">
      <w:pPr>
        <w:shd w:val="clear" w:color="auto" w:fill="FFFFFF"/>
        <w:rPr>
          <w:rFonts w:ascii="Arial" w:eastAsia="Times New Roman" w:hAnsi="Arial" w:cs="Arial"/>
          <w:color w:val="222222"/>
        </w:rPr>
      </w:pPr>
      <w:r w:rsidRPr="00E86543">
        <w:rPr>
          <w:rFonts w:ascii="Arial" w:eastAsia="Times New Roman" w:hAnsi="Arial" w:cs="Arial"/>
          <w:color w:val="222222"/>
        </w:rPr>
        <w:t>2. Budget Presentation- Leigh Carey</w:t>
      </w:r>
      <w:r>
        <w:rPr>
          <w:rFonts w:ascii="Arial" w:eastAsia="Times New Roman" w:hAnsi="Arial" w:cs="Arial"/>
          <w:color w:val="222222"/>
        </w:rPr>
        <w:t xml:space="preserve"> from </w:t>
      </w:r>
      <w:proofErr w:type="spellStart"/>
      <w:r>
        <w:rPr>
          <w:rFonts w:ascii="Arial" w:eastAsia="Times New Roman" w:hAnsi="Arial" w:cs="Arial"/>
          <w:color w:val="222222"/>
        </w:rPr>
        <w:t>EdOps</w:t>
      </w:r>
      <w:proofErr w:type="spellEnd"/>
      <w:r>
        <w:rPr>
          <w:rFonts w:ascii="Arial" w:eastAsia="Times New Roman" w:hAnsi="Arial" w:cs="Arial"/>
          <w:color w:val="222222"/>
        </w:rPr>
        <w:t xml:space="preserve"> presented a detailed overview of the school’s 22-23 budget, which was developed collaboratively by the school leadership and Board leadership. The budget details that the school will continue to fund positions instituted for COVID recovery for operations and academics. It shows that the school is in a strong financial position and projects 148 days of cash, well above the PCSB recommendation. </w:t>
      </w:r>
    </w:p>
    <w:p w14:paraId="680CF368" w14:textId="44C9CF47" w:rsidR="00E86543" w:rsidRPr="00E86543" w:rsidRDefault="00E86543" w:rsidP="00E86543">
      <w:pPr>
        <w:shd w:val="clear" w:color="auto" w:fill="FFFFFF"/>
        <w:rPr>
          <w:rFonts w:ascii="Arial" w:eastAsia="Times New Roman" w:hAnsi="Arial" w:cs="Arial"/>
          <w:color w:val="222222"/>
        </w:rPr>
      </w:pPr>
      <w:r>
        <w:rPr>
          <w:rFonts w:ascii="Arial" w:eastAsia="Times New Roman" w:hAnsi="Arial" w:cs="Arial"/>
          <w:color w:val="222222"/>
        </w:rPr>
        <w:t xml:space="preserve">3. Approval of Budget- The Board approves the budget unanimously by roll call. </w:t>
      </w:r>
    </w:p>
    <w:p w14:paraId="3CF85276" w14:textId="786B42B2" w:rsidR="00E86543" w:rsidRPr="00E86543" w:rsidRDefault="00E86543" w:rsidP="00E86543">
      <w:pPr>
        <w:shd w:val="clear" w:color="auto" w:fill="FFFFFF"/>
        <w:rPr>
          <w:rFonts w:ascii="Arial" w:eastAsia="Times New Roman" w:hAnsi="Arial" w:cs="Arial"/>
          <w:color w:val="222222"/>
        </w:rPr>
      </w:pPr>
      <w:r>
        <w:rPr>
          <w:rFonts w:ascii="Arial" w:eastAsia="Times New Roman" w:hAnsi="Arial" w:cs="Arial"/>
          <w:color w:val="222222"/>
        </w:rPr>
        <w:t xml:space="preserve">4. Meeting adjourned. </w:t>
      </w:r>
    </w:p>
    <w:p w14:paraId="789D70B2" w14:textId="77777777" w:rsidR="004E1D66" w:rsidRDefault="004E1D66"/>
    <w:sectPr w:rsidR="004E1D66" w:rsidSect="00D52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43"/>
    <w:rsid w:val="004E1D66"/>
    <w:rsid w:val="00D52537"/>
    <w:rsid w:val="00E8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5EA592"/>
  <w15:chartTrackingRefBased/>
  <w15:docId w15:val="{6A1E9E4A-0A52-7D42-A212-41BD9DC4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E86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152655">
      <w:bodyDiv w:val="1"/>
      <w:marLeft w:val="0"/>
      <w:marRight w:val="0"/>
      <w:marTop w:val="0"/>
      <w:marBottom w:val="0"/>
      <w:divBdr>
        <w:top w:val="none" w:sz="0" w:space="0" w:color="auto"/>
        <w:left w:val="none" w:sz="0" w:space="0" w:color="auto"/>
        <w:bottom w:val="none" w:sz="0" w:space="0" w:color="auto"/>
        <w:right w:val="none" w:sz="0" w:space="0" w:color="auto"/>
      </w:divBdr>
      <w:divsChild>
        <w:div w:id="2104261959">
          <w:marLeft w:val="0"/>
          <w:marRight w:val="0"/>
          <w:marTop w:val="0"/>
          <w:marBottom w:val="0"/>
          <w:divBdr>
            <w:top w:val="none" w:sz="0" w:space="0" w:color="auto"/>
            <w:left w:val="none" w:sz="0" w:space="0" w:color="auto"/>
            <w:bottom w:val="none" w:sz="0" w:space="0" w:color="auto"/>
            <w:right w:val="none" w:sz="0" w:space="0" w:color="auto"/>
          </w:divBdr>
        </w:div>
        <w:div w:id="1129393021">
          <w:marLeft w:val="0"/>
          <w:marRight w:val="0"/>
          <w:marTop w:val="0"/>
          <w:marBottom w:val="0"/>
          <w:divBdr>
            <w:top w:val="none" w:sz="0" w:space="0" w:color="auto"/>
            <w:left w:val="none" w:sz="0" w:space="0" w:color="auto"/>
            <w:bottom w:val="none" w:sz="0" w:space="0" w:color="auto"/>
            <w:right w:val="none" w:sz="0" w:space="0" w:color="auto"/>
          </w:divBdr>
        </w:div>
        <w:div w:id="2097896309">
          <w:marLeft w:val="0"/>
          <w:marRight w:val="0"/>
          <w:marTop w:val="0"/>
          <w:marBottom w:val="0"/>
          <w:divBdr>
            <w:top w:val="none" w:sz="0" w:space="0" w:color="auto"/>
            <w:left w:val="none" w:sz="0" w:space="0" w:color="auto"/>
            <w:bottom w:val="none" w:sz="0" w:space="0" w:color="auto"/>
            <w:right w:val="none" w:sz="0" w:space="0" w:color="auto"/>
          </w:divBdr>
        </w:div>
        <w:div w:id="380642745">
          <w:marLeft w:val="0"/>
          <w:marRight w:val="0"/>
          <w:marTop w:val="0"/>
          <w:marBottom w:val="0"/>
          <w:divBdr>
            <w:top w:val="none" w:sz="0" w:space="0" w:color="auto"/>
            <w:left w:val="none" w:sz="0" w:space="0" w:color="auto"/>
            <w:bottom w:val="none" w:sz="0" w:space="0" w:color="auto"/>
            <w:right w:val="none" w:sz="0" w:space="0" w:color="auto"/>
          </w:divBdr>
          <w:divsChild>
            <w:div w:id="756749003">
              <w:marLeft w:val="0"/>
              <w:marRight w:val="0"/>
              <w:marTop w:val="0"/>
              <w:marBottom w:val="0"/>
              <w:divBdr>
                <w:top w:val="none" w:sz="0" w:space="0" w:color="auto"/>
                <w:left w:val="none" w:sz="0" w:space="0" w:color="auto"/>
                <w:bottom w:val="none" w:sz="0" w:space="0" w:color="auto"/>
                <w:right w:val="none" w:sz="0" w:space="0" w:color="auto"/>
              </w:divBdr>
            </w:div>
            <w:div w:id="136655872">
              <w:marLeft w:val="0"/>
              <w:marRight w:val="0"/>
              <w:marTop w:val="0"/>
              <w:marBottom w:val="0"/>
              <w:divBdr>
                <w:top w:val="none" w:sz="0" w:space="0" w:color="auto"/>
                <w:left w:val="none" w:sz="0" w:space="0" w:color="auto"/>
                <w:bottom w:val="none" w:sz="0" w:space="0" w:color="auto"/>
                <w:right w:val="none" w:sz="0" w:space="0" w:color="auto"/>
              </w:divBdr>
            </w:div>
            <w:div w:id="21347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Torres</dc:creator>
  <cp:keywords/>
  <dc:description/>
  <cp:lastModifiedBy>Elizabeth Torres</cp:lastModifiedBy>
  <cp:revision>1</cp:revision>
  <dcterms:created xsi:type="dcterms:W3CDTF">2022-06-09T18:37:00Z</dcterms:created>
  <dcterms:modified xsi:type="dcterms:W3CDTF">2022-06-09T18:42:00Z</dcterms:modified>
</cp:coreProperties>
</file>