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D32C" w14:textId="77777777" w:rsidR="00E35997" w:rsidRDefault="00E35997">
      <w:pPr>
        <w:rPr>
          <w:rFonts w:ascii="Roboto" w:hAnsi="Roboto"/>
          <w:color w:val="262626"/>
          <w:shd w:val="clear" w:color="auto" w:fill="FFFFFF"/>
        </w:rPr>
      </w:pPr>
      <w:r>
        <w:rPr>
          <w:rFonts w:ascii="Roboto" w:hAnsi="Roboto"/>
          <w:color w:val="262626"/>
          <w:shd w:val="clear" w:color="auto" w:fill="FFFFFF"/>
        </w:rPr>
        <w:t>Hello there,</w:t>
      </w:r>
    </w:p>
    <w:p w14:paraId="2349273C" w14:textId="77777777" w:rsidR="00E35997" w:rsidRDefault="00E35997">
      <w:pPr>
        <w:rPr>
          <w:rFonts w:ascii="Roboto" w:hAnsi="Roboto"/>
          <w:color w:val="262626"/>
          <w:shd w:val="clear" w:color="auto" w:fill="FFFFFF"/>
        </w:rPr>
      </w:pPr>
    </w:p>
    <w:p w14:paraId="312E3A9D" w14:textId="77777777" w:rsidR="00E35997" w:rsidRDefault="00E35997">
      <w:pPr>
        <w:rPr>
          <w:rFonts w:ascii="Roboto" w:hAnsi="Roboto"/>
          <w:color w:val="262626"/>
          <w:shd w:val="clear" w:color="auto" w:fill="FFFFFF"/>
        </w:rPr>
      </w:pPr>
      <w:r>
        <w:rPr>
          <w:rFonts w:ascii="Roboto" w:hAnsi="Roboto"/>
          <w:color w:val="262626"/>
          <w:shd w:val="clear" w:color="auto" w:fill="FFFFFF"/>
        </w:rPr>
        <w:t xml:space="preserve">The board meeting minutes for this quarter won’t be approved until the next board meeting in August. I’ll submit them at that time with any new ones. Please let me know if you have any questions at </w:t>
      </w:r>
      <w:hyperlink r:id="rId4" w:history="1">
        <w:r w:rsidRPr="00D32650">
          <w:rPr>
            <w:rStyle w:val="Hyperlink"/>
            <w:rFonts w:ascii="Roboto" w:hAnsi="Roboto"/>
            <w:shd w:val="clear" w:color="auto" w:fill="FFFFFF"/>
          </w:rPr>
          <w:t>nliburd@ideapcs.org</w:t>
        </w:r>
      </w:hyperlink>
      <w:r>
        <w:rPr>
          <w:rFonts w:ascii="Roboto" w:hAnsi="Roboto"/>
          <w:color w:val="262626"/>
          <w:shd w:val="clear" w:color="auto" w:fill="FFFFFF"/>
        </w:rPr>
        <w:t>. Thanks!</w:t>
      </w:r>
    </w:p>
    <w:p w14:paraId="3BC1ED5A" w14:textId="265D3AC0" w:rsidR="003B0142" w:rsidRDefault="003B0142">
      <w:pPr>
        <w:rPr>
          <w:rFonts w:ascii="Roboto" w:hAnsi="Roboto"/>
          <w:color w:val="262626"/>
          <w:shd w:val="clear" w:color="auto" w:fill="FFFFFF"/>
        </w:rPr>
      </w:pPr>
    </w:p>
    <w:p w14:paraId="61A3A8BF" w14:textId="5E8D8EC9" w:rsidR="00E35997" w:rsidRDefault="00E35997">
      <w:pPr>
        <w:rPr>
          <w:rFonts w:ascii="Roboto" w:hAnsi="Roboto"/>
          <w:color w:val="262626"/>
          <w:shd w:val="clear" w:color="auto" w:fill="FFFFFF"/>
        </w:rPr>
      </w:pPr>
    </w:p>
    <w:p w14:paraId="77ABA855" w14:textId="0F65B3A0" w:rsidR="00E35997" w:rsidRDefault="00E35997">
      <w:pPr>
        <w:rPr>
          <w:rFonts w:ascii="Roboto" w:hAnsi="Roboto"/>
          <w:color w:val="262626"/>
          <w:shd w:val="clear" w:color="auto" w:fill="FFFFFF"/>
        </w:rPr>
      </w:pPr>
    </w:p>
    <w:p w14:paraId="4BA8C695" w14:textId="5D105FCD" w:rsidR="00E35997" w:rsidRDefault="00E35997">
      <w:pPr>
        <w:rPr>
          <w:rFonts w:ascii="Roboto" w:hAnsi="Roboto"/>
          <w:color w:val="262626"/>
          <w:shd w:val="clear" w:color="auto" w:fill="FFFFFF"/>
        </w:rPr>
      </w:pP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t>Sincerely,</w:t>
      </w:r>
    </w:p>
    <w:p w14:paraId="7662749F" w14:textId="358BBDB0" w:rsidR="00E35997" w:rsidRDefault="00E35997">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r>
      <w:r>
        <w:rPr>
          <w:rFonts w:ascii="Roboto" w:hAnsi="Roboto"/>
          <w:color w:val="262626"/>
          <w:shd w:val="clear" w:color="auto" w:fill="FFFFFF"/>
        </w:rPr>
        <w:tab/>
        <w:t>Nathalie Liburd</w:t>
      </w:r>
    </w:p>
    <w:sectPr w:rsidR="00E3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5D"/>
    <w:rsid w:val="003B0142"/>
    <w:rsid w:val="00E35997"/>
    <w:rsid w:val="00F7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E049"/>
  <w15:chartTrackingRefBased/>
  <w15:docId w15:val="{527E7A73-7F40-4464-B9DA-7613B0D8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997"/>
    <w:rPr>
      <w:color w:val="0563C1" w:themeColor="hyperlink"/>
      <w:u w:val="single"/>
    </w:rPr>
  </w:style>
  <w:style w:type="character" w:styleId="UnresolvedMention">
    <w:name w:val="Unresolved Mention"/>
    <w:basedOn w:val="DefaultParagraphFont"/>
    <w:uiPriority w:val="99"/>
    <w:semiHidden/>
    <w:unhideWhenUsed/>
    <w:rsid w:val="00E35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liburd@ideap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Liburd</dc:creator>
  <cp:keywords/>
  <dc:description/>
  <cp:lastModifiedBy>Nathalie Liburd</cp:lastModifiedBy>
  <cp:revision>2</cp:revision>
  <dcterms:created xsi:type="dcterms:W3CDTF">2022-07-18T15:17:00Z</dcterms:created>
  <dcterms:modified xsi:type="dcterms:W3CDTF">2022-07-18T15:17:00Z</dcterms:modified>
</cp:coreProperties>
</file>