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AFCEA" w14:textId="77777777" w:rsidR="00115078" w:rsidRPr="00115078" w:rsidRDefault="00115078" w:rsidP="00115078">
      <w:pPr>
        <w:rPr>
          <w:rFonts w:ascii="Times" w:eastAsia="Times New Roman" w:hAnsi="Times" w:cs="Times New Roman"/>
          <w:sz w:val="20"/>
          <w:szCs w:val="20"/>
        </w:rPr>
      </w:pPr>
    </w:p>
    <w:p w14:paraId="671152C0" w14:textId="77777777" w:rsidR="00011680" w:rsidRDefault="00011680" w:rsidP="00115078">
      <w:pPr>
        <w:rPr>
          <w:rFonts w:ascii="Cambria" w:hAnsi="Cambria" w:cs="Times New Roman"/>
          <w:b/>
          <w:bCs/>
          <w:color w:val="000000"/>
          <w:sz w:val="22"/>
          <w:szCs w:val="22"/>
        </w:rPr>
      </w:pPr>
    </w:p>
    <w:p w14:paraId="0F4A90E6" w14:textId="77777777" w:rsidR="00B777A8" w:rsidRDefault="00B777A8" w:rsidP="00011680">
      <w:pPr>
        <w:rPr>
          <w:rFonts w:ascii="Helvetica" w:hAnsi="Helvetica"/>
        </w:rPr>
      </w:pPr>
    </w:p>
    <w:p w14:paraId="3963FC83" w14:textId="77777777" w:rsidR="00AD0ED6" w:rsidRDefault="00AD0ED6" w:rsidP="00011680">
      <w:pPr>
        <w:rPr>
          <w:rFonts w:ascii="Helvetica" w:hAnsi="Helvetica"/>
        </w:rPr>
      </w:pPr>
    </w:p>
    <w:p w14:paraId="2C098086" w14:textId="5337250C" w:rsidR="00AD0ED6" w:rsidRPr="00AD0ED6" w:rsidRDefault="00AD0ED6" w:rsidP="00AD0ED6">
      <w:pPr>
        <w:jc w:val="center"/>
        <w:rPr>
          <w:rFonts w:asciiTheme="majorHAnsi" w:eastAsia="Times New Roman" w:hAnsiTheme="majorHAnsi" w:cs="Times New Roman"/>
          <w:b/>
        </w:rPr>
      </w:pPr>
      <w:r w:rsidRPr="00AD0ED6">
        <w:rPr>
          <w:rFonts w:asciiTheme="majorHAnsi" w:eastAsia="Times New Roman" w:hAnsiTheme="majorHAnsi" w:cs="Times New Roman"/>
          <w:b/>
        </w:rPr>
        <w:t>AppleTree Board Rollin</w:t>
      </w:r>
      <w:r w:rsidR="005E356E">
        <w:rPr>
          <w:rFonts w:asciiTheme="majorHAnsi" w:eastAsia="Times New Roman" w:hAnsiTheme="majorHAnsi" w:cs="Times New Roman"/>
          <w:b/>
        </w:rPr>
        <w:t>g Calendar for Fiscal Years 2020-21</w:t>
      </w:r>
    </w:p>
    <w:p w14:paraId="03945CEA" w14:textId="77777777" w:rsidR="00AD0ED6" w:rsidRPr="00AD0ED6" w:rsidRDefault="00AD0ED6" w:rsidP="00AD0ED6">
      <w:pPr>
        <w:rPr>
          <w:rFonts w:asciiTheme="majorHAnsi" w:eastAsia="Times New Roman" w:hAnsiTheme="majorHAnsi" w:cs="Times New Roman"/>
          <w:b/>
        </w:rPr>
      </w:pPr>
    </w:p>
    <w:p w14:paraId="6DBD3461" w14:textId="77777777" w:rsidR="00AD0ED6" w:rsidRPr="00AD0ED6" w:rsidRDefault="00AD0ED6" w:rsidP="00AD0ED6">
      <w:pPr>
        <w:ind w:left="-630"/>
        <w:rPr>
          <w:rFonts w:asciiTheme="majorHAnsi" w:hAnsiTheme="majorHAnsi"/>
        </w:rPr>
      </w:pPr>
    </w:p>
    <w:tbl>
      <w:tblPr>
        <w:tblStyle w:val="TableGrid"/>
        <w:tblW w:w="0" w:type="auto"/>
        <w:tblInd w:w="-630" w:type="dxa"/>
        <w:tblLook w:val="04A0" w:firstRow="1" w:lastRow="0" w:firstColumn="1" w:lastColumn="0" w:noHBand="0" w:noVBand="1"/>
      </w:tblPr>
      <w:tblGrid>
        <w:gridCol w:w="2538"/>
        <w:gridCol w:w="2571"/>
        <w:gridCol w:w="2538"/>
        <w:gridCol w:w="2559"/>
      </w:tblGrid>
      <w:tr w:rsidR="00AD0ED6" w:rsidRPr="00AD0ED6" w14:paraId="1DC61B2A" w14:textId="77777777" w:rsidTr="009C62C2">
        <w:tc>
          <w:tcPr>
            <w:tcW w:w="3294" w:type="dxa"/>
          </w:tcPr>
          <w:p w14:paraId="0E8F4FFF" w14:textId="77777777" w:rsidR="00AD0ED6" w:rsidRPr="00AD0ED6" w:rsidRDefault="00AD0ED6" w:rsidP="009C62C2">
            <w:pPr>
              <w:jc w:val="center"/>
              <w:rPr>
                <w:rFonts w:asciiTheme="majorHAnsi" w:eastAsia="Times New Roman" w:hAnsiTheme="majorHAnsi" w:cs="Times New Roman"/>
                <w:b/>
              </w:rPr>
            </w:pPr>
          </w:p>
          <w:p w14:paraId="2AFCACB3" w14:textId="77777777" w:rsidR="00AD0ED6" w:rsidRPr="00AD0ED6" w:rsidRDefault="00AD0ED6" w:rsidP="009C62C2">
            <w:pPr>
              <w:jc w:val="center"/>
              <w:rPr>
                <w:rFonts w:asciiTheme="majorHAnsi" w:eastAsia="Times New Roman" w:hAnsiTheme="majorHAnsi" w:cs="Times New Roman"/>
                <w:b/>
              </w:rPr>
            </w:pPr>
            <w:r w:rsidRPr="00AD0ED6">
              <w:rPr>
                <w:rFonts w:asciiTheme="majorHAnsi" w:eastAsia="Times New Roman" w:hAnsiTheme="majorHAnsi" w:cs="Times New Roman"/>
                <w:b/>
              </w:rPr>
              <w:t>First Quarter</w:t>
            </w:r>
          </w:p>
          <w:p w14:paraId="3A7A184F" w14:textId="77777777" w:rsidR="00AD0ED6" w:rsidRPr="00AD0ED6" w:rsidRDefault="00AD0ED6" w:rsidP="009C62C2">
            <w:pPr>
              <w:jc w:val="center"/>
              <w:rPr>
                <w:rFonts w:asciiTheme="majorHAnsi" w:hAnsiTheme="majorHAnsi"/>
              </w:rPr>
            </w:pPr>
          </w:p>
        </w:tc>
        <w:tc>
          <w:tcPr>
            <w:tcW w:w="3294" w:type="dxa"/>
          </w:tcPr>
          <w:p w14:paraId="79035AE6" w14:textId="77777777" w:rsidR="00AD0ED6" w:rsidRPr="00AD0ED6" w:rsidRDefault="00AD0ED6" w:rsidP="009C62C2">
            <w:pPr>
              <w:jc w:val="center"/>
              <w:rPr>
                <w:rFonts w:asciiTheme="majorHAnsi" w:eastAsia="Times New Roman" w:hAnsiTheme="majorHAnsi" w:cs="Times New Roman"/>
                <w:b/>
              </w:rPr>
            </w:pPr>
          </w:p>
          <w:p w14:paraId="10C31F58" w14:textId="77777777" w:rsidR="00AD0ED6" w:rsidRPr="00AD0ED6" w:rsidRDefault="00AD0ED6" w:rsidP="009C62C2">
            <w:pPr>
              <w:jc w:val="center"/>
              <w:rPr>
                <w:rFonts w:asciiTheme="majorHAnsi" w:eastAsia="Times New Roman" w:hAnsiTheme="majorHAnsi" w:cs="Times New Roman"/>
                <w:b/>
              </w:rPr>
            </w:pPr>
            <w:r w:rsidRPr="00AD0ED6">
              <w:rPr>
                <w:rFonts w:asciiTheme="majorHAnsi" w:eastAsia="Times New Roman" w:hAnsiTheme="majorHAnsi" w:cs="Times New Roman"/>
                <w:b/>
              </w:rPr>
              <w:t>Second Quarter</w:t>
            </w:r>
          </w:p>
          <w:p w14:paraId="28963B20" w14:textId="77777777" w:rsidR="00AD0ED6" w:rsidRPr="00AD0ED6" w:rsidRDefault="00AD0ED6" w:rsidP="009C62C2">
            <w:pPr>
              <w:jc w:val="center"/>
              <w:rPr>
                <w:rFonts w:asciiTheme="majorHAnsi" w:eastAsia="Times New Roman" w:hAnsiTheme="majorHAnsi" w:cs="Times New Roman"/>
                <w:b/>
                <w:color w:val="FFFFFF" w:themeColor="background1"/>
              </w:rPr>
            </w:pPr>
          </w:p>
          <w:p w14:paraId="26671165" w14:textId="77777777" w:rsidR="00AD0ED6" w:rsidRPr="00AD0ED6" w:rsidRDefault="00AD0ED6" w:rsidP="009C62C2">
            <w:pPr>
              <w:jc w:val="center"/>
              <w:rPr>
                <w:rFonts w:asciiTheme="majorHAnsi" w:hAnsiTheme="majorHAnsi"/>
              </w:rPr>
            </w:pPr>
            <w:r w:rsidRPr="00AD0ED6">
              <w:rPr>
                <w:rFonts w:asciiTheme="majorHAnsi" w:eastAsia="Times New Roman" w:hAnsiTheme="majorHAnsi" w:cs="Times New Roman"/>
                <w:b/>
                <w:color w:val="FFFFFF" w:themeColor="background1"/>
              </w:rPr>
              <w:t>Second Quarter</w:t>
            </w:r>
          </w:p>
        </w:tc>
        <w:tc>
          <w:tcPr>
            <w:tcW w:w="3294" w:type="dxa"/>
          </w:tcPr>
          <w:p w14:paraId="5B131034" w14:textId="77777777" w:rsidR="00AD0ED6" w:rsidRPr="00AD0ED6" w:rsidRDefault="00AD0ED6" w:rsidP="009C62C2">
            <w:pPr>
              <w:jc w:val="center"/>
              <w:rPr>
                <w:rFonts w:asciiTheme="majorHAnsi" w:eastAsia="Times New Roman" w:hAnsiTheme="majorHAnsi" w:cs="Times New Roman"/>
                <w:b/>
              </w:rPr>
            </w:pPr>
          </w:p>
          <w:p w14:paraId="056183CB" w14:textId="77777777" w:rsidR="00AD0ED6" w:rsidRPr="00AD0ED6" w:rsidRDefault="00AD0ED6" w:rsidP="009C62C2">
            <w:pPr>
              <w:jc w:val="center"/>
              <w:rPr>
                <w:rFonts w:asciiTheme="majorHAnsi" w:eastAsia="Times New Roman" w:hAnsiTheme="majorHAnsi" w:cs="Times New Roman"/>
                <w:b/>
              </w:rPr>
            </w:pPr>
            <w:r w:rsidRPr="00AD0ED6">
              <w:rPr>
                <w:rFonts w:asciiTheme="majorHAnsi" w:eastAsia="Times New Roman" w:hAnsiTheme="majorHAnsi" w:cs="Times New Roman"/>
                <w:b/>
              </w:rPr>
              <w:t>Third Quarter</w:t>
            </w:r>
          </w:p>
          <w:p w14:paraId="0909C19D" w14:textId="77777777" w:rsidR="00AD0ED6" w:rsidRPr="00AD0ED6" w:rsidRDefault="00AD0ED6" w:rsidP="009C62C2">
            <w:pPr>
              <w:jc w:val="center"/>
              <w:rPr>
                <w:rFonts w:asciiTheme="majorHAnsi" w:eastAsia="Times New Roman" w:hAnsiTheme="majorHAnsi" w:cs="Times New Roman"/>
                <w:b/>
                <w:color w:val="FFFFFF" w:themeColor="background1"/>
              </w:rPr>
            </w:pPr>
          </w:p>
          <w:p w14:paraId="565566B8" w14:textId="77777777" w:rsidR="00AD0ED6" w:rsidRPr="00AD0ED6" w:rsidRDefault="00AD0ED6" w:rsidP="009C62C2">
            <w:pPr>
              <w:jc w:val="center"/>
              <w:rPr>
                <w:rFonts w:asciiTheme="majorHAnsi" w:hAnsiTheme="majorHAnsi"/>
              </w:rPr>
            </w:pPr>
            <w:r w:rsidRPr="00AD0ED6">
              <w:rPr>
                <w:rFonts w:asciiTheme="majorHAnsi" w:eastAsia="Times New Roman" w:hAnsiTheme="majorHAnsi" w:cs="Times New Roman"/>
                <w:b/>
                <w:color w:val="FFFFFF" w:themeColor="background1"/>
              </w:rPr>
              <w:t>Third Quarter</w:t>
            </w:r>
          </w:p>
        </w:tc>
        <w:tc>
          <w:tcPr>
            <w:tcW w:w="3294" w:type="dxa"/>
          </w:tcPr>
          <w:p w14:paraId="25529403" w14:textId="77777777" w:rsidR="00AD0ED6" w:rsidRPr="00AD0ED6" w:rsidRDefault="00AD0ED6" w:rsidP="009C62C2">
            <w:pPr>
              <w:jc w:val="center"/>
              <w:rPr>
                <w:rFonts w:asciiTheme="majorHAnsi" w:eastAsia="Times New Roman" w:hAnsiTheme="majorHAnsi" w:cs="Times New Roman"/>
                <w:b/>
              </w:rPr>
            </w:pPr>
          </w:p>
          <w:p w14:paraId="6C04F188" w14:textId="2CEA1D48" w:rsidR="00AD0ED6" w:rsidRPr="00AD0ED6" w:rsidRDefault="00694DD3" w:rsidP="009C62C2">
            <w:pPr>
              <w:jc w:val="center"/>
              <w:rPr>
                <w:rFonts w:asciiTheme="majorHAnsi" w:eastAsia="Times New Roman" w:hAnsiTheme="majorHAnsi" w:cs="Times New Roman"/>
                <w:b/>
              </w:rPr>
            </w:pPr>
            <w:r>
              <w:rPr>
                <w:rFonts w:asciiTheme="majorHAnsi" w:eastAsia="Times New Roman" w:hAnsiTheme="majorHAnsi" w:cs="Times New Roman"/>
                <w:b/>
              </w:rPr>
              <w:t>Fourth</w:t>
            </w:r>
            <w:r w:rsidR="00AD0ED6" w:rsidRPr="00AD0ED6">
              <w:rPr>
                <w:rFonts w:asciiTheme="majorHAnsi" w:eastAsia="Times New Roman" w:hAnsiTheme="majorHAnsi" w:cs="Times New Roman"/>
                <w:b/>
              </w:rPr>
              <w:t xml:space="preserve"> Quarter</w:t>
            </w:r>
          </w:p>
          <w:p w14:paraId="14B2E253" w14:textId="77777777" w:rsidR="00AD0ED6" w:rsidRPr="00AD0ED6" w:rsidRDefault="00AD0ED6" w:rsidP="009C62C2">
            <w:pPr>
              <w:jc w:val="center"/>
              <w:rPr>
                <w:rFonts w:asciiTheme="majorHAnsi" w:eastAsia="Times New Roman" w:hAnsiTheme="majorHAnsi" w:cs="Times New Roman"/>
                <w:b/>
                <w:color w:val="FFFFFF" w:themeColor="background1"/>
              </w:rPr>
            </w:pPr>
          </w:p>
          <w:p w14:paraId="2DA13DA1" w14:textId="77777777" w:rsidR="00AD0ED6" w:rsidRPr="00AD0ED6" w:rsidRDefault="00AD0ED6" w:rsidP="009C62C2">
            <w:pPr>
              <w:jc w:val="center"/>
              <w:rPr>
                <w:rFonts w:asciiTheme="majorHAnsi" w:hAnsiTheme="majorHAnsi"/>
              </w:rPr>
            </w:pPr>
            <w:r w:rsidRPr="00AD0ED6">
              <w:rPr>
                <w:rFonts w:asciiTheme="majorHAnsi" w:eastAsia="Times New Roman" w:hAnsiTheme="majorHAnsi" w:cs="Times New Roman"/>
                <w:b/>
                <w:color w:val="FFFFFF" w:themeColor="background1"/>
              </w:rPr>
              <w:t>Fourth Quarter</w:t>
            </w:r>
          </w:p>
        </w:tc>
      </w:tr>
      <w:tr w:rsidR="00AD0ED6" w:rsidRPr="00AD0ED6" w14:paraId="69BA0882" w14:textId="77777777" w:rsidTr="009C62C2">
        <w:tc>
          <w:tcPr>
            <w:tcW w:w="3294" w:type="dxa"/>
          </w:tcPr>
          <w:p w14:paraId="540CCD48" w14:textId="77777777" w:rsidR="00AD0ED6" w:rsidRPr="00AD0ED6" w:rsidRDefault="00AD0ED6" w:rsidP="009C62C2">
            <w:pPr>
              <w:jc w:val="center"/>
              <w:rPr>
                <w:rFonts w:asciiTheme="majorHAnsi" w:eastAsia="Times New Roman" w:hAnsiTheme="majorHAnsi" w:cs="Times New Roman"/>
              </w:rPr>
            </w:pPr>
          </w:p>
          <w:p w14:paraId="0A2C37C0" w14:textId="6907AE1A" w:rsidR="00AD0ED6" w:rsidRPr="00AD0ED6" w:rsidRDefault="005E356E" w:rsidP="009C62C2">
            <w:pPr>
              <w:jc w:val="center"/>
              <w:rPr>
                <w:rFonts w:asciiTheme="majorHAnsi" w:hAnsiTheme="majorHAnsi"/>
              </w:rPr>
            </w:pPr>
            <w:r>
              <w:rPr>
                <w:rFonts w:asciiTheme="majorHAnsi" w:eastAsia="Times New Roman" w:hAnsiTheme="majorHAnsi" w:cs="Times New Roman"/>
              </w:rPr>
              <w:t>9/22/20</w:t>
            </w:r>
          </w:p>
        </w:tc>
        <w:tc>
          <w:tcPr>
            <w:tcW w:w="3294" w:type="dxa"/>
          </w:tcPr>
          <w:p w14:paraId="5D636623" w14:textId="77777777" w:rsidR="00AD0ED6" w:rsidRPr="00AD0ED6" w:rsidRDefault="00AD0ED6" w:rsidP="009C62C2">
            <w:pPr>
              <w:jc w:val="center"/>
              <w:rPr>
                <w:rFonts w:asciiTheme="majorHAnsi" w:eastAsia="Times New Roman" w:hAnsiTheme="majorHAnsi" w:cs="Times New Roman"/>
              </w:rPr>
            </w:pPr>
          </w:p>
          <w:p w14:paraId="49523F0E" w14:textId="68EEB76F" w:rsidR="00AD0ED6" w:rsidRPr="00AD0ED6" w:rsidRDefault="005E356E" w:rsidP="009C62C2">
            <w:pPr>
              <w:jc w:val="center"/>
              <w:rPr>
                <w:rFonts w:asciiTheme="majorHAnsi" w:hAnsiTheme="majorHAnsi"/>
              </w:rPr>
            </w:pPr>
            <w:r>
              <w:rPr>
                <w:rFonts w:asciiTheme="majorHAnsi" w:eastAsia="Times New Roman" w:hAnsiTheme="majorHAnsi" w:cs="Times New Roman"/>
              </w:rPr>
              <w:t>12/01</w:t>
            </w:r>
            <w:r w:rsidR="00AD0ED6" w:rsidRPr="00AD0ED6">
              <w:rPr>
                <w:rFonts w:asciiTheme="majorHAnsi" w:eastAsia="Times New Roman" w:hAnsiTheme="majorHAnsi" w:cs="Times New Roman"/>
              </w:rPr>
              <w:t>/</w:t>
            </w:r>
            <w:r>
              <w:rPr>
                <w:rFonts w:asciiTheme="majorHAnsi" w:eastAsia="Times New Roman" w:hAnsiTheme="majorHAnsi" w:cs="Times New Roman"/>
              </w:rPr>
              <w:t>20</w:t>
            </w:r>
          </w:p>
        </w:tc>
        <w:tc>
          <w:tcPr>
            <w:tcW w:w="3294" w:type="dxa"/>
          </w:tcPr>
          <w:p w14:paraId="7349DCF7" w14:textId="77777777" w:rsidR="00AD0ED6" w:rsidRPr="00AD0ED6" w:rsidRDefault="00AD0ED6" w:rsidP="009C62C2">
            <w:pPr>
              <w:jc w:val="center"/>
              <w:rPr>
                <w:rFonts w:asciiTheme="majorHAnsi" w:eastAsia="Times New Roman" w:hAnsiTheme="majorHAnsi" w:cs="Times New Roman"/>
              </w:rPr>
            </w:pPr>
          </w:p>
          <w:p w14:paraId="73AEEA9C" w14:textId="0A629A9D" w:rsidR="00AD0ED6" w:rsidRPr="00AD0ED6" w:rsidRDefault="005E356E" w:rsidP="009C62C2">
            <w:pPr>
              <w:jc w:val="center"/>
              <w:rPr>
                <w:rFonts w:asciiTheme="majorHAnsi" w:hAnsiTheme="majorHAnsi"/>
              </w:rPr>
            </w:pPr>
            <w:r>
              <w:rPr>
                <w:rFonts w:asciiTheme="majorHAnsi" w:eastAsia="Times New Roman" w:hAnsiTheme="majorHAnsi" w:cs="Times New Roman"/>
              </w:rPr>
              <w:t>2/23</w:t>
            </w:r>
            <w:r w:rsidR="00AD0ED6" w:rsidRPr="00AD0ED6">
              <w:rPr>
                <w:rFonts w:asciiTheme="majorHAnsi" w:eastAsia="Times New Roman" w:hAnsiTheme="majorHAnsi" w:cs="Times New Roman"/>
              </w:rPr>
              <w:t>/2</w:t>
            </w:r>
            <w:r>
              <w:rPr>
                <w:rFonts w:asciiTheme="majorHAnsi" w:eastAsia="Times New Roman" w:hAnsiTheme="majorHAnsi" w:cs="Times New Roman"/>
              </w:rPr>
              <w:t>1</w:t>
            </w:r>
          </w:p>
        </w:tc>
        <w:tc>
          <w:tcPr>
            <w:tcW w:w="3294" w:type="dxa"/>
          </w:tcPr>
          <w:p w14:paraId="186B5EAE" w14:textId="77777777" w:rsidR="00AD0ED6" w:rsidRPr="00AD0ED6" w:rsidRDefault="00AD0ED6" w:rsidP="009C62C2">
            <w:pPr>
              <w:jc w:val="center"/>
              <w:rPr>
                <w:rFonts w:asciiTheme="majorHAnsi" w:eastAsia="Times New Roman" w:hAnsiTheme="majorHAnsi" w:cs="Times New Roman"/>
              </w:rPr>
            </w:pPr>
          </w:p>
          <w:p w14:paraId="6A1C045D" w14:textId="31F49805" w:rsidR="00AD0ED6" w:rsidRDefault="005E356E" w:rsidP="009C62C2">
            <w:pPr>
              <w:jc w:val="center"/>
              <w:rPr>
                <w:rFonts w:asciiTheme="majorHAnsi" w:eastAsia="Times New Roman" w:hAnsiTheme="majorHAnsi" w:cs="Times New Roman"/>
              </w:rPr>
            </w:pPr>
            <w:r>
              <w:rPr>
                <w:rFonts w:asciiTheme="majorHAnsi" w:eastAsia="Times New Roman" w:hAnsiTheme="majorHAnsi" w:cs="Times New Roman"/>
              </w:rPr>
              <w:t>5/25/21</w:t>
            </w:r>
          </w:p>
          <w:p w14:paraId="655A9E0C" w14:textId="606E0E4B" w:rsidR="00561188" w:rsidRPr="00AD0ED6" w:rsidRDefault="00561188" w:rsidP="009C62C2">
            <w:pPr>
              <w:jc w:val="center"/>
              <w:rPr>
                <w:rFonts w:asciiTheme="majorHAnsi" w:eastAsia="Times New Roman" w:hAnsiTheme="majorHAnsi" w:cs="Times New Roman"/>
              </w:rPr>
            </w:pPr>
            <w:r>
              <w:rPr>
                <w:rFonts w:asciiTheme="majorHAnsi" w:eastAsia="Times New Roman" w:hAnsiTheme="majorHAnsi" w:cs="Times New Roman"/>
              </w:rPr>
              <w:t>Approval of FY22 Budget</w:t>
            </w:r>
            <w:bookmarkStart w:id="0" w:name="_GoBack"/>
            <w:bookmarkEnd w:id="0"/>
          </w:p>
          <w:p w14:paraId="4FE044BE" w14:textId="77777777" w:rsidR="00AD0ED6" w:rsidRPr="00AD0ED6" w:rsidRDefault="00AD0ED6" w:rsidP="009C62C2">
            <w:pPr>
              <w:jc w:val="center"/>
              <w:rPr>
                <w:rFonts w:asciiTheme="majorHAnsi" w:hAnsiTheme="majorHAnsi"/>
              </w:rPr>
            </w:pPr>
          </w:p>
        </w:tc>
      </w:tr>
      <w:tr w:rsidR="00AD0ED6" w:rsidRPr="00AD0ED6" w14:paraId="5B9E5B8B" w14:textId="77777777" w:rsidTr="009C62C2">
        <w:tc>
          <w:tcPr>
            <w:tcW w:w="3294" w:type="dxa"/>
          </w:tcPr>
          <w:p w14:paraId="20E55B1D" w14:textId="77777777" w:rsidR="00AD0ED6" w:rsidRPr="00AD0ED6" w:rsidRDefault="00AD0ED6" w:rsidP="009C62C2">
            <w:pPr>
              <w:jc w:val="center"/>
              <w:rPr>
                <w:rFonts w:asciiTheme="majorHAnsi" w:hAnsiTheme="majorHAnsi"/>
              </w:rPr>
            </w:pPr>
            <w:r w:rsidRPr="00AD0ED6">
              <w:rPr>
                <w:rFonts w:asciiTheme="majorHAnsi" w:hAnsiTheme="majorHAnsi"/>
              </w:rPr>
              <w:t>Closed Meeting</w:t>
            </w:r>
          </w:p>
        </w:tc>
        <w:tc>
          <w:tcPr>
            <w:tcW w:w="3294" w:type="dxa"/>
          </w:tcPr>
          <w:p w14:paraId="19E532FE" w14:textId="77777777" w:rsidR="00AD0ED6" w:rsidRPr="00AD0ED6" w:rsidRDefault="00AD0ED6" w:rsidP="009C62C2">
            <w:pPr>
              <w:jc w:val="center"/>
              <w:rPr>
                <w:rFonts w:asciiTheme="majorHAnsi" w:hAnsiTheme="majorHAnsi"/>
              </w:rPr>
            </w:pPr>
            <w:r w:rsidRPr="00AD0ED6">
              <w:rPr>
                <w:rFonts w:asciiTheme="majorHAnsi" w:hAnsiTheme="majorHAnsi"/>
              </w:rPr>
              <w:t>Closed Meeting</w:t>
            </w:r>
          </w:p>
        </w:tc>
        <w:tc>
          <w:tcPr>
            <w:tcW w:w="3294" w:type="dxa"/>
          </w:tcPr>
          <w:p w14:paraId="08E1EA62" w14:textId="77777777" w:rsidR="00AD0ED6" w:rsidRPr="00AD0ED6" w:rsidRDefault="00AD0ED6" w:rsidP="009C62C2">
            <w:pPr>
              <w:jc w:val="center"/>
              <w:rPr>
                <w:rFonts w:asciiTheme="majorHAnsi" w:hAnsiTheme="majorHAnsi"/>
              </w:rPr>
            </w:pPr>
            <w:r w:rsidRPr="00AD0ED6">
              <w:rPr>
                <w:rFonts w:asciiTheme="majorHAnsi" w:hAnsiTheme="majorHAnsi"/>
              </w:rPr>
              <w:t>Closed Meeting</w:t>
            </w:r>
          </w:p>
        </w:tc>
        <w:tc>
          <w:tcPr>
            <w:tcW w:w="3294" w:type="dxa"/>
          </w:tcPr>
          <w:p w14:paraId="5DE9563D" w14:textId="77777777" w:rsidR="00AD0ED6" w:rsidRPr="00AD0ED6" w:rsidRDefault="00AD0ED6" w:rsidP="009C62C2">
            <w:pPr>
              <w:jc w:val="center"/>
              <w:rPr>
                <w:rFonts w:asciiTheme="majorHAnsi" w:hAnsiTheme="majorHAnsi"/>
              </w:rPr>
            </w:pPr>
            <w:r w:rsidRPr="00AD0ED6">
              <w:rPr>
                <w:rFonts w:asciiTheme="majorHAnsi" w:hAnsiTheme="majorHAnsi"/>
              </w:rPr>
              <w:t>Closed Meeting</w:t>
            </w:r>
          </w:p>
        </w:tc>
      </w:tr>
    </w:tbl>
    <w:p w14:paraId="652AC739" w14:textId="77777777" w:rsidR="00AD0ED6" w:rsidRPr="00AD0ED6" w:rsidRDefault="00AD0ED6" w:rsidP="00AD0ED6">
      <w:pPr>
        <w:ind w:left="-630"/>
        <w:rPr>
          <w:rFonts w:asciiTheme="majorHAnsi" w:hAnsiTheme="majorHAnsi"/>
        </w:rPr>
      </w:pPr>
    </w:p>
    <w:p w14:paraId="3529CCD8" w14:textId="77777777" w:rsidR="00AD0ED6" w:rsidRPr="00AD0ED6" w:rsidRDefault="00AD0ED6" w:rsidP="00AD0ED6">
      <w:pPr>
        <w:rPr>
          <w:rFonts w:asciiTheme="majorHAnsi" w:hAnsiTheme="majorHAnsi"/>
        </w:rPr>
      </w:pPr>
      <w:r w:rsidRPr="00AD0ED6">
        <w:rPr>
          <w:rFonts w:asciiTheme="majorHAnsi" w:hAnsiTheme="majorHAnsi"/>
        </w:rPr>
        <w:t>The number of board meetings reflected in the SY19-20 Board Meeting Calendar is no fewer than the number of board meetings required per AppleTree’s bylaws.</w:t>
      </w:r>
    </w:p>
    <w:p w14:paraId="1FA44CF8" w14:textId="77777777" w:rsidR="00AD0ED6" w:rsidRPr="00AD0ED6" w:rsidRDefault="00AD0ED6" w:rsidP="00AD0ED6">
      <w:pPr>
        <w:rPr>
          <w:rFonts w:asciiTheme="majorHAnsi" w:hAnsiTheme="majorHAnsi"/>
        </w:rPr>
      </w:pPr>
    </w:p>
    <w:p w14:paraId="7D29790B" w14:textId="77777777" w:rsidR="00AD0ED6" w:rsidRDefault="00AD0ED6" w:rsidP="00AD0ED6">
      <w:pPr>
        <w:rPr>
          <w:rFonts w:asciiTheme="majorHAnsi" w:hAnsiTheme="majorHAnsi"/>
        </w:rPr>
      </w:pPr>
    </w:p>
    <w:p w14:paraId="26A3BC56" w14:textId="77777777" w:rsidR="00AD0ED6" w:rsidRDefault="00AD0ED6" w:rsidP="00AD0ED6">
      <w:pPr>
        <w:rPr>
          <w:rFonts w:asciiTheme="majorHAnsi" w:hAnsiTheme="majorHAnsi"/>
        </w:rPr>
      </w:pPr>
    </w:p>
    <w:p w14:paraId="5EFCFAC9" w14:textId="77777777" w:rsidR="00AD0ED6" w:rsidRDefault="00AD0ED6" w:rsidP="00AD0ED6">
      <w:pPr>
        <w:rPr>
          <w:rFonts w:asciiTheme="majorHAnsi" w:hAnsiTheme="majorHAnsi"/>
        </w:rPr>
      </w:pPr>
      <w:r w:rsidRPr="00AD0ED6">
        <w:rPr>
          <w:rFonts w:asciiTheme="majorHAnsi" w:hAnsiTheme="majorHAnsi"/>
        </w:rPr>
        <w:t>Tony Taylor</w:t>
      </w:r>
    </w:p>
    <w:p w14:paraId="3AA0E206" w14:textId="77777777" w:rsidR="00AD0ED6" w:rsidRDefault="00AD0ED6" w:rsidP="00AD0ED6">
      <w:pPr>
        <w:rPr>
          <w:rFonts w:asciiTheme="majorHAnsi" w:hAnsiTheme="majorHAnsi"/>
        </w:rPr>
      </w:pPr>
    </w:p>
    <w:p w14:paraId="490BDB84" w14:textId="77777777" w:rsidR="00AD0ED6" w:rsidRDefault="00AD0ED6" w:rsidP="00AD0ED6">
      <w:pPr>
        <w:rPr>
          <w:rFonts w:asciiTheme="majorHAnsi" w:hAnsiTheme="majorHAnsi"/>
        </w:rPr>
      </w:pPr>
    </w:p>
    <w:p w14:paraId="66F140E6" w14:textId="77777777" w:rsidR="00AD0ED6" w:rsidRDefault="00AD0ED6" w:rsidP="00AD0ED6">
      <w:pPr>
        <w:rPr>
          <w:rFonts w:asciiTheme="majorHAnsi" w:hAnsiTheme="majorHAnsi"/>
        </w:rPr>
      </w:pPr>
    </w:p>
    <w:p w14:paraId="6A3AD333" w14:textId="2A2DD068" w:rsidR="00AD0ED6" w:rsidRPr="00AD0ED6" w:rsidRDefault="00AD0ED6" w:rsidP="00AD0ED6">
      <w:pPr>
        <w:rPr>
          <w:rFonts w:asciiTheme="majorHAnsi" w:hAnsiTheme="majorHAnsi"/>
        </w:rPr>
      </w:pPr>
      <w:r w:rsidRPr="00AD0ED6">
        <w:rPr>
          <w:rFonts w:asciiTheme="majorHAnsi" w:hAnsiTheme="majorHAnsi"/>
        </w:rPr>
        <w:t>Director of Operations and Compliance</w:t>
      </w:r>
    </w:p>
    <w:p w14:paraId="231CCE3A" w14:textId="77777777" w:rsidR="00AD0ED6" w:rsidRPr="00AD0ED6" w:rsidRDefault="00AD0ED6" w:rsidP="00AD0ED6">
      <w:pPr>
        <w:shd w:val="clear" w:color="auto" w:fill="FFFFFF"/>
        <w:rPr>
          <w:rFonts w:asciiTheme="majorHAnsi" w:eastAsia="Times New Roman" w:hAnsiTheme="majorHAnsi" w:cs="Arial"/>
          <w:color w:val="222222"/>
        </w:rPr>
      </w:pPr>
      <w:r w:rsidRPr="00AD0ED6">
        <w:rPr>
          <w:rFonts w:asciiTheme="majorHAnsi" w:eastAsia="Times New Roman" w:hAnsiTheme="majorHAnsi" w:cs="Arial"/>
          <w:color w:val="222222"/>
        </w:rPr>
        <w:t>AppleTree Early Learning Public Charter School</w:t>
      </w:r>
    </w:p>
    <w:p w14:paraId="23203BD2" w14:textId="77777777" w:rsidR="00AD0ED6" w:rsidRPr="00AD0ED6" w:rsidRDefault="00AD0ED6" w:rsidP="00AD0ED6">
      <w:pPr>
        <w:rPr>
          <w:rFonts w:eastAsia="Times New Roman" w:cs="Times New Roman"/>
          <w:sz w:val="20"/>
          <w:szCs w:val="20"/>
        </w:rPr>
      </w:pPr>
    </w:p>
    <w:p w14:paraId="6DC53506" w14:textId="77777777" w:rsidR="00AD0ED6" w:rsidRPr="00895D81" w:rsidRDefault="00AD0ED6" w:rsidP="00AD0ED6">
      <w:pPr>
        <w:rPr>
          <w:sz w:val="28"/>
          <w:szCs w:val="28"/>
        </w:rPr>
      </w:pPr>
    </w:p>
    <w:p w14:paraId="4BDB02DC" w14:textId="77777777" w:rsidR="00AD0ED6" w:rsidRPr="00276F52" w:rsidRDefault="00AD0ED6" w:rsidP="00011680">
      <w:pPr>
        <w:rPr>
          <w:rFonts w:ascii="Helvetica" w:hAnsi="Helvetica"/>
        </w:rPr>
      </w:pPr>
    </w:p>
    <w:sectPr w:rsidR="00AD0ED6" w:rsidRPr="00276F52" w:rsidSect="00D6351E">
      <w:headerReference w:type="even" r:id="rId9"/>
      <w:headerReference w:type="default" r:id="rId10"/>
      <w:footerReference w:type="default" r:id="rId11"/>
      <w:head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AE8FD" w14:textId="77777777" w:rsidR="00B777A8" w:rsidRDefault="00B777A8" w:rsidP="006C01A6">
      <w:r>
        <w:separator/>
      </w:r>
    </w:p>
  </w:endnote>
  <w:endnote w:type="continuationSeparator" w:id="0">
    <w:p w14:paraId="44F33C3E" w14:textId="77777777" w:rsidR="00B777A8" w:rsidRDefault="00B777A8" w:rsidP="006C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ECFE9E" w14:textId="77777777" w:rsidR="00B777A8" w:rsidRPr="006F0F60" w:rsidRDefault="00B777A8" w:rsidP="00C12A6B">
    <w:pPr>
      <w:pStyle w:val="Footer"/>
      <w:tabs>
        <w:tab w:val="clear" w:pos="4320"/>
        <w:tab w:val="clear" w:pos="8640"/>
        <w:tab w:val="center" w:pos="4680"/>
        <w:tab w:val="right" w:pos="9360"/>
      </w:tabs>
      <w:rPr>
        <w:rFonts w:ascii="Helvetica" w:hAnsi="Helvetic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9DA5E" w14:textId="77777777" w:rsidR="00B777A8" w:rsidRDefault="00B777A8" w:rsidP="006C01A6">
      <w:r>
        <w:separator/>
      </w:r>
    </w:p>
  </w:footnote>
  <w:footnote w:type="continuationSeparator" w:id="0">
    <w:p w14:paraId="76650E82" w14:textId="77777777" w:rsidR="00B777A8" w:rsidRDefault="00B777A8" w:rsidP="006C01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BE5D3A" w14:textId="25E46B59" w:rsidR="00B777A8" w:rsidRDefault="00561188">
    <w:pPr>
      <w:pStyle w:val="Header"/>
    </w:pPr>
    <w:r>
      <w:rPr>
        <w:noProof/>
      </w:rPr>
      <w:pict w14:anchorId="46F6E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630pt;height:810pt;z-index:-251657216;mso-wrap-edited:f;mso-position-horizontal:center;mso-position-horizontal-relative:margin;mso-position-vertical:center;mso-position-vertical-relative:margin" wrapcoords="1080 880 1080 900 1362 1200 1157 1200 1080 1280 1080 3460 1362 3740 1182 4080 1131 4320 3368 4380 10800 4400 10800 19760 1105 19960 1105 20020 10800 20080 3805 20220 3188 20260 3265 20400 3265 20420 9205 20720 9205 20780 10080 20800 12882 20800 12908 20720 18900 20440 18925 20240 15171 20100 20545 20020 20545 19960 10800 19760 10800 4400 4782 4060 4757 3880 3677 3760 4088 3740 4731 3560 4731 3440 4834 3140 4834 880 1080 880">
          <v:imagedata r:id="rId1" o:title="Combo_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4312F6" w14:textId="78281DCE" w:rsidR="00B777A8" w:rsidRPr="006F0F60" w:rsidRDefault="00B777A8" w:rsidP="006C01A6">
    <w:pPr>
      <w:pStyle w:val="Header"/>
      <w:tabs>
        <w:tab w:val="clear" w:pos="4320"/>
        <w:tab w:val="clear" w:pos="8640"/>
        <w:tab w:val="center" w:pos="4680"/>
        <w:tab w:val="right" w:pos="9360"/>
      </w:tabs>
      <w:rPr>
        <w:rFonts w:ascii="Helvetica" w:hAnsi="Helvetica"/>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7C07EB" w14:textId="097AE9FC" w:rsidR="00B777A8" w:rsidRDefault="00561188">
    <w:pPr>
      <w:pStyle w:val="Header"/>
      <w:rPr>
        <w:rFonts w:ascii="Helvetica" w:hAnsi="Helvetica"/>
        <w:sz w:val="20"/>
        <w:szCs w:val="20"/>
      </w:rPr>
    </w:pPr>
    <w:r>
      <w:rPr>
        <w:rFonts w:ascii="Helvetica" w:hAnsi="Helvetica"/>
        <w:noProof/>
        <w:sz w:val="20"/>
        <w:szCs w:val="20"/>
      </w:rPr>
      <w:pict w14:anchorId="4A10C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1in;margin-top:-156.05pt;width:612pt;height:804pt;z-index:-251656192;mso-wrap-edited:f;mso-position-horizontal-relative:margin;mso-position-vertical-relative:margin" wrapcoords="1080 880 1080 900 1362 1200 1157 1200 1080 1280 1080 3460 1362 3740 1182 4080 1131 4320 3368 4380 10800 4400 10800 19760 1105 19960 1105 20020 10800 20080 3805 20220 3188 20260 3265 20400 3265 20420 9205 20720 9205 20780 10080 20800 12882 20800 12908 20720 18900 20440 18925 20240 15171 20100 20545 20020 20545 19960 10800 19760 10800 4400 4782 4060 4757 3880 3677 3760 4088 3740 4731 3560 4731 3440 4834 3140 4834 880 1080 880">
          <v:imagedata r:id="rId1" o:title="Combo_Letterhead"/>
          <w10:wrap anchorx="margin" anchory="margin"/>
        </v:shape>
      </w:pict>
    </w:r>
  </w:p>
  <w:p w14:paraId="68C03D14" w14:textId="1CBC93B3" w:rsidR="00B777A8" w:rsidRPr="006F0F60" w:rsidRDefault="00B777A8">
    <w:pPr>
      <w:pStyle w:val="Header"/>
      <w:rPr>
        <w:rFonts w:ascii="Helvetica" w:hAnsi="Helvetica"/>
        <w:sz w:val="20"/>
        <w:szCs w:val="20"/>
      </w:rPr>
    </w:pPr>
  </w:p>
  <w:p w14:paraId="31F410A4" w14:textId="77777777" w:rsidR="00B777A8" w:rsidRPr="006F0F60" w:rsidRDefault="00B777A8">
    <w:pPr>
      <w:pStyle w:val="Header"/>
      <w:rPr>
        <w:rFonts w:ascii="Helvetica" w:hAnsi="Helvetica"/>
        <w:sz w:val="20"/>
        <w:szCs w:val="20"/>
      </w:rPr>
    </w:pPr>
  </w:p>
  <w:p w14:paraId="7B2F3E63" w14:textId="77777777" w:rsidR="00B777A8" w:rsidRPr="006F0F60" w:rsidRDefault="00B777A8">
    <w:pPr>
      <w:pStyle w:val="Header"/>
      <w:rPr>
        <w:rFonts w:ascii="Helvetica" w:hAnsi="Helvetica"/>
        <w:sz w:val="20"/>
        <w:szCs w:val="20"/>
      </w:rPr>
    </w:pPr>
  </w:p>
  <w:p w14:paraId="5E7961DC" w14:textId="77777777" w:rsidR="00B777A8" w:rsidRPr="006F0F60" w:rsidRDefault="00B777A8">
    <w:pPr>
      <w:pStyle w:val="Header"/>
      <w:rPr>
        <w:rFonts w:ascii="Helvetica" w:hAnsi="Helvetica"/>
        <w:sz w:val="20"/>
        <w:szCs w:val="20"/>
      </w:rPr>
    </w:pPr>
  </w:p>
  <w:p w14:paraId="71AC2589" w14:textId="49FA267F" w:rsidR="00B777A8" w:rsidRDefault="00B777A8" w:rsidP="00115078">
    <w:pPr>
      <w:pStyle w:val="Header"/>
      <w:tabs>
        <w:tab w:val="clear" w:pos="4320"/>
        <w:tab w:val="clear" w:pos="8640"/>
        <w:tab w:val="left" w:pos="1920"/>
      </w:tabs>
      <w:rPr>
        <w:rFonts w:ascii="Helvetica" w:hAnsi="Helvetica"/>
        <w:sz w:val="20"/>
        <w:szCs w:val="20"/>
      </w:rPr>
    </w:pPr>
    <w:r>
      <w:rPr>
        <w:rFonts w:ascii="Helvetica" w:hAnsi="Helvetica"/>
        <w:sz w:val="20"/>
        <w:szCs w:val="20"/>
      </w:rPr>
      <w:tab/>
    </w:r>
  </w:p>
  <w:p w14:paraId="1CA3C170" w14:textId="77777777" w:rsidR="00B777A8" w:rsidRPr="006F0F60" w:rsidRDefault="00B777A8" w:rsidP="00115078">
    <w:pPr>
      <w:pStyle w:val="Header"/>
      <w:tabs>
        <w:tab w:val="clear" w:pos="4320"/>
        <w:tab w:val="clear" w:pos="8640"/>
        <w:tab w:val="left" w:pos="1920"/>
      </w:tabs>
      <w:rPr>
        <w:rFonts w:ascii="Helvetica" w:hAnsi="Helvetica"/>
        <w:sz w:val="20"/>
        <w:szCs w:val="20"/>
      </w:rPr>
    </w:pPr>
  </w:p>
  <w:p w14:paraId="7428F932" w14:textId="77777777" w:rsidR="00B777A8" w:rsidRPr="006F0F60" w:rsidRDefault="00B777A8">
    <w:pPr>
      <w:pStyle w:val="Header"/>
      <w:rPr>
        <w:rFonts w:ascii="Helvetica" w:hAnsi="Helvetica"/>
        <w:sz w:val="20"/>
        <w:szCs w:val="20"/>
      </w:rPr>
    </w:pPr>
  </w:p>
  <w:p w14:paraId="62ECD9E4" w14:textId="77777777" w:rsidR="00B777A8" w:rsidRPr="006F0F60" w:rsidRDefault="00B777A8">
    <w:pPr>
      <w:pStyle w:val="Header"/>
      <w:rPr>
        <w:rFonts w:ascii="Helvetica" w:hAnsi="Helvetica"/>
        <w:sz w:val="20"/>
        <w:szCs w:val="20"/>
      </w:rPr>
    </w:pPr>
  </w:p>
  <w:p w14:paraId="4082FFE7" w14:textId="1C264636" w:rsidR="00B777A8" w:rsidRPr="006F0F60" w:rsidRDefault="00B777A8">
    <w:pPr>
      <w:pStyle w:val="Header"/>
      <w:rPr>
        <w:rFonts w:ascii="Helvetica" w:hAnsi="Helvetic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A5040"/>
    <w:multiLevelType w:val="hybridMultilevel"/>
    <w:tmpl w:val="FC8A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93DE1"/>
    <w:multiLevelType w:val="multilevel"/>
    <w:tmpl w:val="4962904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1A"/>
    <w:rsid w:val="00011680"/>
    <w:rsid w:val="00115078"/>
    <w:rsid w:val="00156823"/>
    <w:rsid w:val="00247D91"/>
    <w:rsid w:val="00276F52"/>
    <w:rsid w:val="002A0BAC"/>
    <w:rsid w:val="00561188"/>
    <w:rsid w:val="00594B93"/>
    <w:rsid w:val="00597D4B"/>
    <w:rsid w:val="005E356E"/>
    <w:rsid w:val="00626245"/>
    <w:rsid w:val="00694DD3"/>
    <w:rsid w:val="006C01A6"/>
    <w:rsid w:val="006F0F60"/>
    <w:rsid w:val="00700206"/>
    <w:rsid w:val="007B4236"/>
    <w:rsid w:val="007D1C13"/>
    <w:rsid w:val="00845E84"/>
    <w:rsid w:val="008C5320"/>
    <w:rsid w:val="00910BF8"/>
    <w:rsid w:val="009E125E"/>
    <w:rsid w:val="00A47900"/>
    <w:rsid w:val="00A560E4"/>
    <w:rsid w:val="00AD0ED6"/>
    <w:rsid w:val="00B51D3C"/>
    <w:rsid w:val="00B777A8"/>
    <w:rsid w:val="00B96B7F"/>
    <w:rsid w:val="00C12A6B"/>
    <w:rsid w:val="00C37599"/>
    <w:rsid w:val="00D6351E"/>
    <w:rsid w:val="00DB3023"/>
    <w:rsid w:val="00E0181A"/>
    <w:rsid w:val="00EB6B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4F5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1A6"/>
    <w:pPr>
      <w:tabs>
        <w:tab w:val="center" w:pos="4320"/>
        <w:tab w:val="right" w:pos="8640"/>
      </w:tabs>
    </w:pPr>
  </w:style>
  <w:style w:type="character" w:customStyle="1" w:styleId="HeaderChar">
    <w:name w:val="Header Char"/>
    <w:basedOn w:val="DefaultParagraphFont"/>
    <w:link w:val="Header"/>
    <w:uiPriority w:val="99"/>
    <w:rsid w:val="006C01A6"/>
  </w:style>
  <w:style w:type="paragraph" w:styleId="Footer">
    <w:name w:val="footer"/>
    <w:basedOn w:val="Normal"/>
    <w:link w:val="FooterChar"/>
    <w:uiPriority w:val="99"/>
    <w:unhideWhenUsed/>
    <w:rsid w:val="006C01A6"/>
    <w:pPr>
      <w:tabs>
        <w:tab w:val="center" w:pos="4320"/>
        <w:tab w:val="right" w:pos="8640"/>
      </w:tabs>
    </w:pPr>
  </w:style>
  <w:style w:type="character" w:customStyle="1" w:styleId="FooterChar">
    <w:name w:val="Footer Char"/>
    <w:basedOn w:val="DefaultParagraphFont"/>
    <w:link w:val="Footer"/>
    <w:uiPriority w:val="99"/>
    <w:rsid w:val="006C01A6"/>
  </w:style>
  <w:style w:type="paragraph" w:styleId="FootnoteText">
    <w:name w:val="footnote text"/>
    <w:basedOn w:val="Normal"/>
    <w:link w:val="FootnoteTextChar"/>
    <w:uiPriority w:val="99"/>
    <w:unhideWhenUsed/>
    <w:rsid w:val="00626245"/>
    <w:rPr>
      <w:sz w:val="20"/>
    </w:rPr>
  </w:style>
  <w:style w:type="character" w:customStyle="1" w:styleId="FootnoteTextChar">
    <w:name w:val="Footnote Text Char"/>
    <w:basedOn w:val="DefaultParagraphFont"/>
    <w:link w:val="FootnoteText"/>
    <w:uiPriority w:val="99"/>
    <w:rsid w:val="00626245"/>
    <w:rPr>
      <w:sz w:val="20"/>
    </w:rPr>
  </w:style>
  <w:style w:type="character" w:styleId="FootnoteReference">
    <w:name w:val="footnote reference"/>
    <w:basedOn w:val="DefaultParagraphFont"/>
    <w:uiPriority w:val="99"/>
    <w:unhideWhenUsed/>
    <w:rsid w:val="00626245"/>
    <w:rPr>
      <w:rFonts w:ascii="Times New Roman" w:hAnsi="Times New Roman"/>
      <w:sz w:val="20"/>
      <w:vertAlign w:val="superscript"/>
    </w:rPr>
  </w:style>
  <w:style w:type="paragraph" w:customStyle="1" w:styleId="normal0">
    <w:name w:val="normal"/>
    <w:rsid w:val="00594B93"/>
    <w:rPr>
      <w:rFonts w:eastAsia="Times New Roman" w:cs="Times New Roman"/>
      <w:color w:val="000000"/>
      <w:lang w:eastAsia="ja-JP"/>
    </w:rPr>
  </w:style>
  <w:style w:type="paragraph" w:styleId="ListParagraph">
    <w:name w:val="List Paragraph"/>
    <w:basedOn w:val="Normal"/>
    <w:uiPriority w:val="34"/>
    <w:qFormat/>
    <w:rsid w:val="00276F52"/>
    <w:pPr>
      <w:ind w:left="720"/>
      <w:contextualSpacing/>
    </w:pPr>
  </w:style>
  <w:style w:type="paragraph" w:styleId="NormalWeb">
    <w:name w:val="Normal (Web)"/>
    <w:basedOn w:val="Normal"/>
    <w:uiPriority w:val="99"/>
    <w:unhideWhenUsed/>
    <w:rsid w:val="0011507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15078"/>
    <w:rPr>
      <w:color w:val="0000FF"/>
      <w:u w:val="single"/>
    </w:rPr>
  </w:style>
  <w:style w:type="table" w:styleId="TableGrid">
    <w:name w:val="Table Grid"/>
    <w:basedOn w:val="TableNormal"/>
    <w:uiPriority w:val="59"/>
    <w:rsid w:val="00AD0ED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1A6"/>
    <w:pPr>
      <w:tabs>
        <w:tab w:val="center" w:pos="4320"/>
        <w:tab w:val="right" w:pos="8640"/>
      </w:tabs>
    </w:pPr>
  </w:style>
  <w:style w:type="character" w:customStyle="1" w:styleId="HeaderChar">
    <w:name w:val="Header Char"/>
    <w:basedOn w:val="DefaultParagraphFont"/>
    <w:link w:val="Header"/>
    <w:uiPriority w:val="99"/>
    <w:rsid w:val="006C01A6"/>
  </w:style>
  <w:style w:type="paragraph" w:styleId="Footer">
    <w:name w:val="footer"/>
    <w:basedOn w:val="Normal"/>
    <w:link w:val="FooterChar"/>
    <w:uiPriority w:val="99"/>
    <w:unhideWhenUsed/>
    <w:rsid w:val="006C01A6"/>
    <w:pPr>
      <w:tabs>
        <w:tab w:val="center" w:pos="4320"/>
        <w:tab w:val="right" w:pos="8640"/>
      </w:tabs>
    </w:pPr>
  </w:style>
  <w:style w:type="character" w:customStyle="1" w:styleId="FooterChar">
    <w:name w:val="Footer Char"/>
    <w:basedOn w:val="DefaultParagraphFont"/>
    <w:link w:val="Footer"/>
    <w:uiPriority w:val="99"/>
    <w:rsid w:val="006C01A6"/>
  </w:style>
  <w:style w:type="paragraph" w:styleId="FootnoteText">
    <w:name w:val="footnote text"/>
    <w:basedOn w:val="Normal"/>
    <w:link w:val="FootnoteTextChar"/>
    <w:uiPriority w:val="99"/>
    <w:unhideWhenUsed/>
    <w:rsid w:val="00626245"/>
    <w:rPr>
      <w:sz w:val="20"/>
    </w:rPr>
  </w:style>
  <w:style w:type="character" w:customStyle="1" w:styleId="FootnoteTextChar">
    <w:name w:val="Footnote Text Char"/>
    <w:basedOn w:val="DefaultParagraphFont"/>
    <w:link w:val="FootnoteText"/>
    <w:uiPriority w:val="99"/>
    <w:rsid w:val="00626245"/>
    <w:rPr>
      <w:sz w:val="20"/>
    </w:rPr>
  </w:style>
  <w:style w:type="character" w:styleId="FootnoteReference">
    <w:name w:val="footnote reference"/>
    <w:basedOn w:val="DefaultParagraphFont"/>
    <w:uiPriority w:val="99"/>
    <w:unhideWhenUsed/>
    <w:rsid w:val="00626245"/>
    <w:rPr>
      <w:rFonts w:ascii="Times New Roman" w:hAnsi="Times New Roman"/>
      <w:sz w:val="20"/>
      <w:vertAlign w:val="superscript"/>
    </w:rPr>
  </w:style>
  <w:style w:type="paragraph" w:customStyle="1" w:styleId="normal0">
    <w:name w:val="normal"/>
    <w:rsid w:val="00594B93"/>
    <w:rPr>
      <w:rFonts w:eastAsia="Times New Roman" w:cs="Times New Roman"/>
      <w:color w:val="000000"/>
      <w:lang w:eastAsia="ja-JP"/>
    </w:rPr>
  </w:style>
  <w:style w:type="paragraph" w:styleId="ListParagraph">
    <w:name w:val="List Paragraph"/>
    <w:basedOn w:val="Normal"/>
    <w:uiPriority w:val="34"/>
    <w:qFormat/>
    <w:rsid w:val="00276F52"/>
    <w:pPr>
      <w:ind w:left="720"/>
      <w:contextualSpacing/>
    </w:pPr>
  </w:style>
  <w:style w:type="paragraph" w:styleId="NormalWeb">
    <w:name w:val="Normal (Web)"/>
    <w:basedOn w:val="Normal"/>
    <w:uiPriority w:val="99"/>
    <w:unhideWhenUsed/>
    <w:rsid w:val="0011507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15078"/>
    <w:rPr>
      <w:color w:val="0000FF"/>
      <w:u w:val="single"/>
    </w:rPr>
  </w:style>
  <w:style w:type="table" w:styleId="TableGrid">
    <w:name w:val="Table Grid"/>
    <w:basedOn w:val="TableNormal"/>
    <w:uiPriority w:val="59"/>
    <w:rsid w:val="00AD0ED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3401">
      <w:bodyDiv w:val="1"/>
      <w:marLeft w:val="0"/>
      <w:marRight w:val="0"/>
      <w:marTop w:val="0"/>
      <w:marBottom w:val="0"/>
      <w:divBdr>
        <w:top w:val="none" w:sz="0" w:space="0" w:color="auto"/>
        <w:left w:val="none" w:sz="0" w:space="0" w:color="auto"/>
        <w:bottom w:val="none" w:sz="0" w:space="0" w:color="auto"/>
        <w:right w:val="none" w:sz="0" w:space="0" w:color="auto"/>
      </w:divBdr>
      <w:divsChild>
        <w:div w:id="958530444">
          <w:marLeft w:val="0"/>
          <w:marRight w:val="0"/>
          <w:marTop w:val="0"/>
          <w:marBottom w:val="0"/>
          <w:divBdr>
            <w:top w:val="none" w:sz="0" w:space="0" w:color="auto"/>
            <w:left w:val="none" w:sz="0" w:space="0" w:color="auto"/>
            <w:bottom w:val="none" w:sz="0" w:space="0" w:color="auto"/>
            <w:right w:val="none" w:sz="0" w:space="0" w:color="auto"/>
          </w:divBdr>
        </w:div>
      </w:divsChild>
    </w:div>
    <w:div w:id="577060946">
      <w:bodyDiv w:val="1"/>
      <w:marLeft w:val="0"/>
      <w:marRight w:val="0"/>
      <w:marTop w:val="0"/>
      <w:marBottom w:val="0"/>
      <w:divBdr>
        <w:top w:val="none" w:sz="0" w:space="0" w:color="auto"/>
        <w:left w:val="none" w:sz="0" w:space="0" w:color="auto"/>
        <w:bottom w:val="none" w:sz="0" w:space="0" w:color="auto"/>
        <w:right w:val="none" w:sz="0" w:space="0" w:color="auto"/>
      </w:divBdr>
      <w:divsChild>
        <w:div w:id="1673557845">
          <w:marLeft w:val="-115"/>
          <w:marRight w:val="0"/>
          <w:marTop w:val="0"/>
          <w:marBottom w:val="0"/>
          <w:divBdr>
            <w:top w:val="none" w:sz="0" w:space="0" w:color="auto"/>
            <w:left w:val="none" w:sz="0" w:space="0" w:color="auto"/>
            <w:bottom w:val="none" w:sz="0" w:space="0" w:color="auto"/>
            <w:right w:val="none" w:sz="0" w:space="0" w:color="auto"/>
          </w:divBdr>
        </w:div>
      </w:divsChild>
    </w:div>
    <w:div w:id="1895389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5E32-BB46-2242-963A-E30C9732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Macintosh Word</Application>
  <DocSecurity>0</DocSecurity>
  <Lines>3</Lines>
  <Paragraphs>1</Paragraphs>
  <ScaleCrop>false</ScaleCrop>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Schuyler Softy</dc:creator>
  <cp:keywords/>
  <dc:description/>
  <cp:lastModifiedBy>User 1</cp:lastModifiedBy>
  <cp:revision>3</cp:revision>
  <cp:lastPrinted>2019-06-10T18:51:00Z</cp:lastPrinted>
  <dcterms:created xsi:type="dcterms:W3CDTF">2020-07-07T01:47:00Z</dcterms:created>
  <dcterms:modified xsi:type="dcterms:W3CDTF">2020-07-07T16:46:00Z</dcterms:modified>
</cp:coreProperties>
</file>