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0CE0B" w14:textId="77777777" w:rsidR="005B209D" w:rsidRDefault="005B209D" w:rsidP="005B209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326D5F0D" w14:textId="77777777" w:rsidR="005B209D" w:rsidRDefault="005B209D" w:rsidP="005B209D">
      <w:pPr>
        <w:jc w:val="center"/>
        <w:rPr>
          <w:rFonts w:ascii="Times New Roman" w:hAnsi="Times New Roman" w:cs="Times New Roman"/>
          <w:sz w:val="32"/>
          <w:szCs w:val="32"/>
        </w:rPr>
      </w:pPr>
      <w:r w:rsidRPr="00E907A6">
        <w:rPr>
          <w:rFonts w:ascii="Times New Roman" w:hAnsi="Times New Roman" w:cs="Times New Roman"/>
          <w:sz w:val="32"/>
          <w:szCs w:val="32"/>
        </w:rPr>
        <w:t>EAGL</w:t>
      </w:r>
      <w:r w:rsidR="00956E39">
        <w:rPr>
          <w:rFonts w:ascii="Times New Roman" w:hAnsi="Times New Roman" w:cs="Times New Roman"/>
          <w:sz w:val="32"/>
          <w:szCs w:val="32"/>
        </w:rPr>
        <w:t>E ACADEMY BOARD OF TRUSTEES 2020-2021</w:t>
      </w:r>
      <w:r w:rsidRPr="00E907A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E45482" w14:textId="77777777" w:rsidR="005B209D" w:rsidRDefault="005B209D" w:rsidP="005B20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MEETING </w:t>
      </w:r>
      <w:r w:rsidRPr="00E907A6">
        <w:rPr>
          <w:rFonts w:ascii="Times New Roman" w:hAnsi="Times New Roman" w:cs="Times New Roman"/>
          <w:sz w:val="32"/>
          <w:szCs w:val="32"/>
        </w:rPr>
        <w:t>CALENDAR</w:t>
      </w:r>
    </w:p>
    <w:p w14:paraId="5A8AD073" w14:textId="77777777" w:rsidR="005B209D" w:rsidRDefault="005B209D" w:rsidP="005B209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209D" w14:paraId="4E33B99D" w14:textId="77777777" w:rsidTr="00121375">
        <w:tc>
          <w:tcPr>
            <w:tcW w:w="4788" w:type="dxa"/>
          </w:tcPr>
          <w:p w14:paraId="1A6BA1B9" w14:textId="77777777" w:rsidR="005B209D" w:rsidRPr="00E907A6" w:rsidRDefault="005B209D" w:rsidP="0012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4788" w:type="dxa"/>
          </w:tcPr>
          <w:p w14:paraId="2E27F6CC" w14:textId="77777777" w:rsidR="005B209D" w:rsidRPr="00E907A6" w:rsidRDefault="005B209D" w:rsidP="0012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A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5B209D" w14:paraId="5B42B924" w14:textId="77777777" w:rsidTr="00121375">
        <w:tc>
          <w:tcPr>
            <w:tcW w:w="4788" w:type="dxa"/>
          </w:tcPr>
          <w:p w14:paraId="31649D25" w14:textId="77777777" w:rsidR="005B209D" w:rsidRDefault="005B209D" w:rsidP="00121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September</w:t>
            </w:r>
          </w:p>
        </w:tc>
        <w:tc>
          <w:tcPr>
            <w:tcW w:w="4788" w:type="dxa"/>
          </w:tcPr>
          <w:p w14:paraId="7BED5780" w14:textId="77777777" w:rsidR="005B209D" w:rsidRDefault="00F7077F" w:rsidP="00121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September 9, 2020</w:t>
            </w:r>
          </w:p>
        </w:tc>
      </w:tr>
      <w:tr w:rsidR="005B209D" w14:paraId="7F176315" w14:textId="77777777" w:rsidTr="00121375">
        <w:tc>
          <w:tcPr>
            <w:tcW w:w="4788" w:type="dxa"/>
          </w:tcPr>
          <w:p w14:paraId="29C58CCC" w14:textId="77777777" w:rsidR="005B209D" w:rsidRDefault="005B209D" w:rsidP="00121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December</w:t>
            </w:r>
          </w:p>
        </w:tc>
        <w:tc>
          <w:tcPr>
            <w:tcW w:w="4788" w:type="dxa"/>
          </w:tcPr>
          <w:p w14:paraId="1AB7251C" w14:textId="77777777" w:rsidR="005B209D" w:rsidRDefault="00F7077F" w:rsidP="00121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December 9, 2020</w:t>
            </w:r>
          </w:p>
        </w:tc>
      </w:tr>
      <w:tr w:rsidR="005B209D" w14:paraId="63A19E80" w14:textId="77777777" w:rsidTr="00121375">
        <w:tc>
          <w:tcPr>
            <w:tcW w:w="4788" w:type="dxa"/>
          </w:tcPr>
          <w:p w14:paraId="3F411A82" w14:textId="77777777" w:rsidR="005B209D" w:rsidRDefault="005B209D" w:rsidP="00121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March</w:t>
            </w:r>
          </w:p>
        </w:tc>
        <w:tc>
          <w:tcPr>
            <w:tcW w:w="4788" w:type="dxa"/>
          </w:tcPr>
          <w:p w14:paraId="3FA2CD0F" w14:textId="77777777" w:rsidR="005B209D" w:rsidRDefault="00F7077F" w:rsidP="00121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March 10, 2021</w:t>
            </w:r>
          </w:p>
        </w:tc>
      </w:tr>
      <w:tr w:rsidR="005B209D" w14:paraId="2733F819" w14:textId="77777777" w:rsidTr="00121375">
        <w:tc>
          <w:tcPr>
            <w:tcW w:w="4788" w:type="dxa"/>
          </w:tcPr>
          <w:p w14:paraId="4A4A7D79" w14:textId="77777777" w:rsidR="005B209D" w:rsidRDefault="005B209D" w:rsidP="00121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June</w:t>
            </w:r>
          </w:p>
        </w:tc>
        <w:tc>
          <w:tcPr>
            <w:tcW w:w="4788" w:type="dxa"/>
          </w:tcPr>
          <w:p w14:paraId="26BC7728" w14:textId="77777777" w:rsidR="005B209D" w:rsidRDefault="00F7077F" w:rsidP="00121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June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9,  2021</w:t>
            </w:r>
            <w:proofErr w:type="gramEnd"/>
            <w:r w:rsidR="005B20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0FC1A443" w14:textId="77777777" w:rsidR="005B209D" w:rsidRDefault="005B209D" w:rsidP="005B209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2C75544" w14:textId="77777777" w:rsidR="005B209D" w:rsidRDefault="005B209D" w:rsidP="005B209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1ECAA7" w14:textId="77777777" w:rsidR="005B209D" w:rsidRPr="00E907A6" w:rsidRDefault="005B209D" w:rsidP="005B20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Assurance Statement: </w:t>
      </w:r>
      <w:r w:rsidR="00F7077F">
        <w:rPr>
          <w:rFonts w:ascii="Times New Roman" w:hAnsi="Times New Roman" w:cs="Times New Roman"/>
          <w:sz w:val="32"/>
          <w:szCs w:val="32"/>
        </w:rPr>
        <w:t>The number of meetings listed</w:t>
      </w:r>
      <w:r>
        <w:rPr>
          <w:rFonts w:ascii="Times New Roman" w:hAnsi="Times New Roman" w:cs="Times New Roman"/>
          <w:sz w:val="32"/>
          <w:szCs w:val="32"/>
        </w:rPr>
        <w:t xml:space="preserve"> is no fewer than what is stated in Eagle Academy Public Charter School’s Bylaws.</w:t>
      </w:r>
    </w:p>
    <w:p w14:paraId="2C511DF2" w14:textId="77777777" w:rsidR="00D20AC4" w:rsidRDefault="00CC4BCA"/>
    <w:sectPr w:rsidR="00D20A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946DE" w14:textId="77777777" w:rsidR="00CC4BCA" w:rsidRDefault="00CC4BCA" w:rsidP="005B209D">
      <w:pPr>
        <w:spacing w:after="0" w:line="240" w:lineRule="auto"/>
      </w:pPr>
      <w:r>
        <w:separator/>
      </w:r>
    </w:p>
  </w:endnote>
  <w:endnote w:type="continuationSeparator" w:id="0">
    <w:p w14:paraId="2ECBDE38" w14:textId="77777777" w:rsidR="00CC4BCA" w:rsidRDefault="00CC4BCA" w:rsidP="005B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1D7BA" w14:textId="77777777" w:rsidR="00CC4BCA" w:rsidRDefault="00CC4BCA" w:rsidP="005B209D">
      <w:pPr>
        <w:spacing w:after="0" w:line="240" w:lineRule="auto"/>
      </w:pPr>
      <w:r>
        <w:separator/>
      </w:r>
    </w:p>
  </w:footnote>
  <w:footnote w:type="continuationSeparator" w:id="0">
    <w:p w14:paraId="7C4B94F9" w14:textId="77777777" w:rsidR="00CC4BCA" w:rsidRDefault="00CC4BCA" w:rsidP="005B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788D" w14:textId="77777777" w:rsidR="005B209D" w:rsidRDefault="005B209D">
    <w:pPr>
      <w:pStyle w:val="Header"/>
    </w:pPr>
    <w:r>
      <w:rPr>
        <w:noProof/>
      </w:rPr>
      <w:drawing>
        <wp:inline distT="0" distB="0" distL="0" distR="0" wp14:anchorId="390D9D36" wp14:editId="5A54EBD8">
          <wp:extent cx="5943600" cy="1258570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_logo Final_CHC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82B3BB" w14:textId="77777777" w:rsidR="005B209D" w:rsidRDefault="005B2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9D"/>
    <w:rsid w:val="00003013"/>
    <w:rsid w:val="00070714"/>
    <w:rsid w:val="005B209D"/>
    <w:rsid w:val="006E02F2"/>
    <w:rsid w:val="00956E39"/>
    <w:rsid w:val="00C11FB8"/>
    <w:rsid w:val="00CC4BCA"/>
    <w:rsid w:val="00F7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DEB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0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09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2020-07-07T14:20:00Z</dcterms:created>
  <dcterms:modified xsi:type="dcterms:W3CDTF">2020-07-07T14:20:00Z</dcterms:modified>
</cp:coreProperties>
</file>