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A0D2" w14:textId="77777777" w:rsidR="0062789A" w:rsidRP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</w:p>
    <w:p w14:paraId="4E5012EE" w14:textId="77777777" w:rsidR="0062789A" w:rsidRP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</w:p>
    <w:p w14:paraId="418F82FD" w14:textId="35BE949D" w:rsidR="0062789A" w:rsidRP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  <w:r w:rsidRPr="0062789A">
        <w:rPr>
          <w:rFonts w:asciiTheme="minorHAnsi" w:hAnsiTheme="minorHAnsi"/>
          <w:sz w:val="28"/>
          <w:szCs w:val="28"/>
        </w:rPr>
        <w:t>Board of Trustee Meeting Dates for 202</w:t>
      </w:r>
      <w:r w:rsidR="005D738A">
        <w:rPr>
          <w:rFonts w:asciiTheme="minorHAnsi" w:hAnsiTheme="minorHAnsi"/>
          <w:sz w:val="28"/>
          <w:szCs w:val="28"/>
        </w:rPr>
        <w:t>1-2022</w:t>
      </w:r>
      <w:r w:rsidRPr="00627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62789A">
        <w:rPr>
          <w:rFonts w:asciiTheme="minorHAnsi" w:hAnsiTheme="minorHAnsi"/>
          <w:sz w:val="28"/>
          <w:szCs w:val="28"/>
        </w:rPr>
        <w:t>School-Year</w:t>
      </w:r>
      <w:proofErr w:type="gramEnd"/>
      <w:r w:rsidRPr="0062789A">
        <w:rPr>
          <w:rFonts w:asciiTheme="minorHAnsi" w:hAnsiTheme="minorHAnsi"/>
          <w:sz w:val="28"/>
          <w:szCs w:val="28"/>
        </w:rPr>
        <w:t xml:space="preserve"> </w:t>
      </w:r>
    </w:p>
    <w:p w14:paraId="7E39E61C" w14:textId="77777777" w:rsidR="0062789A" w:rsidRP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</w:p>
    <w:p w14:paraId="24EB0ECC" w14:textId="73B18383" w:rsidR="0062789A" w:rsidRPr="0062789A" w:rsidRDefault="005D738A" w:rsidP="0062789A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/>
        <w:t>Q1 – September 30, 2021</w:t>
      </w:r>
      <w:r>
        <w:rPr>
          <w:rFonts w:eastAsia="Times New Roman" w:cs="Times New Roman"/>
          <w:color w:val="000000"/>
          <w:sz w:val="28"/>
          <w:szCs w:val="28"/>
        </w:rPr>
        <w:br/>
        <w:t>Q2 - December 2, 2021</w:t>
      </w:r>
      <w:r>
        <w:rPr>
          <w:rFonts w:eastAsia="Times New Roman" w:cs="Times New Roman"/>
          <w:color w:val="000000"/>
          <w:sz w:val="28"/>
          <w:szCs w:val="28"/>
        </w:rPr>
        <w:br/>
        <w:t>Q3 - March 3, 2022</w:t>
      </w:r>
    </w:p>
    <w:p w14:paraId="1D590CBE" w14:textId="1D8DADF9" w:rsidR="0062789A" w:rsidRPr="0062789A" w:rsidRDefault="005D738A" w:rsidP="0062789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Q4 - May 19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</w:rPr>
        <w:t>, 2022</w:t>
      </w:r>
      <w:r w:rsidR="00675D85">
        <w:rPr>
          <w:rFonts w:eastAsia="Times New Roman" w:cs="Times New Roman"/>
          <w:color w:val="000000"/>
          <w:sz w:val="28"/>
          <w:szCs w:val="28"/>
        </w:rPr>
        <w:t xml:space="preserve">  (approval of upcoming years budget)</w:t>
      </w:r>
    </w:p>
    <w:p w14:paraId="0E3DACF9" w14:textId="77777777" w:rsidR="0062789A" w:rsidRP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</w:p>
    <w:p w14:paraId="7C4A875F" w14:textId="3C084ABB" w:rsid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Our </w:t>
      </w:r>
      <w:r w:rsidRPr="0062789A">
        <w:rPr>
          <w:rFonts w:asciiTheme="minorHAnsi" w:hAnsiTheme="minorHAnsi"/>
          <w:sz w:val="28"/>
          <w:szCs w:val="28"/>
        </w:rPr>
        <w:t xml:space="preserve">annual meeting </w:t>
      </w:r>
      <w:proofErr w:type="gramStart"/>
      <w:r>
        <w:rPr>
          <w:rFonts w:asciiTheme="minorHAnsi" w:hAnsiTheme="minorHAnsi"/>
          <w:sz w:val="28"/>
          <w:szCs w:val="28"/>
        </w:rPr>
        <w:t xml:space="preserve">recommended to be </w:t>
      </w:r>
      <w:r w:rsidRPr="0062789A">
        <w:rPr>
          <w:rFonts w:asciiTheme="minorHAnsi" w:hAnsiTheme="minorHAnsi"/>
          <w:sz w:val="28"/>
          <w:szCs w:val="28"/>
        </w:rPr>
        <w:t>opened</w:t>
      </w:r>
      <w:proofErr w:type="gramEnd"/>
      <w:r w:rsidRPr="0062789A">
        <w:rPr>
          <w:rFonts w:asciiTheme="minorHAnsi" w:hAnsiTheme="minorHAnsi"/>
          <w:sz w:val="28"/>
          <w:szCs w:val="28"/>
        </w:rPr>
        <w:t xml:space="preserve"> to the public will be held in May</w:t>
      </w:r>
      <w:r w:rsidR="005D738A">
        <w:rPr>
          <w:rFonts w:asciiTheme="minorHAnsi" w:hAnsiTheme="minorHAnsi"/>
          <w:sz w:val="28"/>
          <w:szCs w:val="28"/>
        </w:rPr>
        <w:t xml:space="preserve"> 2022</w:t>
      </w:r>
      <w:r w:rsidRPr="0062789A">
        <w:rPr>
          <w:rFonts w:asciiTheme="minorHAnsi" w:hAnsiTheme="minorHAnsi"/>
          <w:sz w:val="28"/>
          <w:szCs w:val="28"/>
        </w:rPr>
        <w:t xml:space="preserve">. Please refer to the school website and calendar. </w:t>
      </w:r>
    </w:p>
    <w:p w14:paraId="6F21760A" w14:textId="77777777" w:rsidR="0062789A" w:rsidRPr="0062789A" w:rsidRDefault="0062789A" w:rsidP="0062789A">
      <w:pPr>
        <w:pStyle w:val="Default"/>
        <w:rPr>
          <w:rFonts w:asciiTheme="minorHAnsi" w:hAnsiTheme="minorHAnsi"/>
          <w:sz w:val="28"/>
          <w:szCs w:val="28"/>
        </w:rPr>
      </w:pPr>
    </w:p>
    <w:p w14:paraId="20EC666F" w14:textId="77777777" w:rsidR="00675D85" w:rsidRDefault="0062789A" w:rsidP="0062789A">
      <w:pPr>
        <w:rPr>
          <w:sz w:val="28"/>
          <w:szCs w:val="28"/>
        </w:rPr>
      </w:pPr>
      <w:r w:rsidRPr="0062789A">
        <w:rPr>
          <w:sz w:val="28"/>
          <w:szCs w:val="28"/>
        </w:rPr>
        <w:t>All meetings will be held at The SEED Public Charter School from 9:00am – 11:30am located at 4300 C Str</w:t>
      </w:r>
      <w:r w:rsidR="00EF3318">
        <w:rPr>
          <w:sz w:val="28"/>
          <w:szCs w:val="28"/>
        </w:rPr>
        <w:t xml:space="preserve">eet SE, Washington, D.C. 20019.  </w:t>
      </w:r>
    </w:p>
    <w:p w14:paraId="4DF637A1" w14:textId="77777777" w:rsidR="00675D85" w:rsidRDefault="00675D85" w:rsidP="0062789A">
      <w:pPr>
        <w:rPr>
          <w:sz w:val="28"/>
          <w:szCs w:val="28"/>
        </w:rPr>
      </w:pPr>
    </w:p>
    <w:p w14:paraId="203BF9D9" w14:textId="28227BDB" w:rsidR="00AA1FCB" w:rsidRPr="0062789A" w:rsidRDefault="0062789A" w:rsidP="0062789A">
      <w:pPr>
        <w:rPr>
          <w:sz w:val="28"/>
          <w:szCs w:val="28"/>
        </w:rPr>
      </w:pPr>
      <w:r w:rsidRPr="0062789A">
        <w:rPr>
          <w:sz w:val="28"/>
          <w:szCs w:val="28"/>
        </w:rPr>
        <w:t>This certifies that the number of Board meetings scheduled is no fewer than required by SEED DC’s Bylaws.</w:t>
      </w:r>
    </w:p>
    <w:sectPr w:rsidR="00AA1FCB" w:rsidRPr="0062789A" w:rsidSect="005D4FD5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F6E7" w14:textId="77777777" w:rsidR="009E2F17" w:rsidRDefault="009E2F17" w:rsidP="00450826">
      <w:r>
        <w:separator/>
      </w:r>
    </w:p>
  </w:endnote>
  <w:endnote w:type="continuationSeparator" w:id="0">
    <w:p w14:paraId="026CB868" w14:textId="77777777" w:rsidR="009E2F17" w:rsidRDefault="009E2F17" w:rsidP="0045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A347" w14:textId="77777777" w:rsidR="009E2F17" w:rsidRPr="005D4FD5" w:rsidRDefault="009E2F17" w:rsidP="00331D3E">
    <w:pPr>
      <w:pStyle w:val="Footer"/>
      <w:tabs>
        <w:tab w:val="left" w:pos="-360"/>
      </w:tabs>
      <w:ind w:left="-360"/>
      <w:jc w:val="center"/>
      <w:rPr>
        <w:rFonts w:ascii="Arial" w:hAnsi="Arial" w:cs="Arial"/>
        <w:b/>
        <w:color w:val="931315"/>
        <w:sz w:val="18"/>
        <w:szCs w:val="18"/>
      </w:rPr>
    </w:pPr>
    <w:r w:rsidRPr="005D4FD5">
      <w:rPr>
        <w:rFonts w:ascii="Arial" w:hAnsi="Arial" w:cs="Arial"/>
        <w:b/>
        <w:color w:val="931315"/>
        <w:sz w:val="18"/>
        <w:szCs w:val="18"/>
      </w:rPr>
      <w:t>4300 C Street, S.E. ·  Washington, D.C. 20019  ·  Phone 202.248.7773  ·  www.seedschooldc.org</w:t>
    </w:r>
  </w:p>
  <w:p w14:paraId="39BCBF0C" w14:textId="77777777" w:rsidR="009E2F17" w:rsidRDefault="009E2F17" w:rsidP="00450826">
    <w:pPr>
      <w:pStyle w:val="Footer"/>
      <w:ind w:left="-630"/>
      <w:jc w:val="both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B0E8" w14:textId="77777777" w:rsidR="009E2F17" w:rsidRDefault="009E2F17" w:rsidP="00450826">
      <w:r>
        <w:separator/>
      </w:r>
    </w:p>
  </w:footnote>
  <w:footnote w:type="continuationSeparator" w:id="0">
    <w:p w14:paraId="00C0CDA8" w14:textId="77777777" w:rsidR="009E2F17" w:rsidRDefault="009E2F17" w:rsidP="004508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7ABA" w14:textId="77777777" w:rsidR="009E2F17" w:rsidRDefault="009E2F17" w:rsidP="00450826">
    <w:pPr>
      <w:pStyle w:val="Header"/>
      <w:jc w:val="center"/>
    </w:pPr>
    <w:r>
      <w:rPr>
        <w:noProof/>
      </w:rPr>
      <w:drawing>
        <wp:inline distT="0" distB="0" distL="0" distR="0" wp14:anchorId="27F0DEF3" wp14:editId="5EA5E53F">
          <wp:extent cx="2583315" cy="1231900"/>
          <wp:effectExtent l="19050" t="0" r="7485" b="0"/>
          <wp:docPr id="4" name="Picture 3" descr="SEED DC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D DC head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552" cy="1232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00078" w14:textId="77777777" w:rsidR="009E2F17" w:rsidRDefault="009E2F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6E92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B3C6B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A497F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F3CAA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02824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26D1A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21236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76165"/>
    <w:multiLevelType w:val="multilevel"/>
    <w:tmpl w:val="4B26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LY0MzUwMTa0NLdQ0lEKTi0uzszPAymwqAUAnIRegCwAAAA="/>
  </w:docVars>
  <w:rsids>
    <w:rsidRoot w:val="00450826"/>
    <w:rsid w:val="00023A0A"/>
    <w:rsid w:val="00085772"/>
    <w:rsid w:val="00125B81"/>
    <w:rsid w:val="001E2B95"/>
    <w:rsid w:val="00215002"/>
    <w:rsid w:val="002971B3"/>
    <w:rsid w:val="002C28EF"/>
    <w:rsid w:val="00331D3E"/>
    <w:rsid w:val="0035404D"/>
    <w:rsid w:val="00375F28"/>
    <w:rsid w:val="00421CE2"/>
    <w:rsid w:val="00450826"/>
    <w:rsid w:val="004E5281"/>
    <w:rsid w:val="004F6D2C"/>
    <w:rsid w:val="00500190"/>
    <w:rsid w:val="0053111D"/>
    <w:rsid w:val="00533521"/>
    <w:rsid w:val="00597609"/>
    <w:rsid w:val="005D4FD5"/>
    <w:rsid w:val="005D738A"/>
    <w:rsid w:val="0062789A"/>
    <w:rsid w:val="00675D85"/>
    <w:rsid w:val="006F681C"/>
    <w:rsid w:val="00851D67"/>
    <w:rsid w:val="008779DA"/>
    <w:rsid w:val="008A76F5"/>
    <w:rsid w:val="009E2F17"/>
    <w:rsid w:val="00A425B6"/>
    <w:rsid w:val="00A60F66"/>
    <w:rsid w:val="00A67D16"/>
    <w:rsid w:val="00AA1FCB"/>
    <w:rsid w:val="00AE51CD"/>
    <w:rsid w:val="00B91D3C"/>
    <w:rsid w:val="00C2496A"/>
    <w:rsid w:val="00CE6C01"/>
    <w:rsid w:val="00D24096"/>
    <w:rsid w:val="00D37D9D"/>
    <w:rsid w:val="00D80595"/>
    <w:rsid w:val="00E1385B"/>
    <w:rsid w:val="00E20ED1"/>
    <w:rsid w:val="00E251BA"/>
    <w:rsid w:val="00E357C7"/>
    <w:rsid w:val="00E92C56"/>
    <w:rsid w:val="00EA0277"/>
    <w:rsid w:val="00EB041A"/>
    <w:rsid w:val="00EB5DA8"/>
    <w:rsid w:val="00ED2892"/>
    <w:rsid w:val="00EE38BC"/>
    <w:rsid w:val="00EF3318"/>
    <w:rsid w:val="00F03E55"/>
    <w:rsid w:val="00FC0CC1"/>
    <w:rsid w:val="00FF29F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72A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26"/>
  </w:style>
  <w:style w:type="paragraph" w:styleId="Footer">
    <w:name w:val="footer"/>
    <w:basedOn w:val="Normal"/>
    <w:link w:val="FooterChar"/>
    <w:unhideWhenUsed/>
    <w:rsid w:val="0045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826"/>
  </w:style>
  <w:style w:type="paragraph" w:styleId="BalloonText">
    <w:name w:val="Balloon Text"/>
    <w:basedOn w:val="Normal"/>
    <w:link w:val="BalloonTextChar"/>
    <w:uiPriority w:val="99"/>
    <w:semiHidden/>
    <w:unhideWhenUsed/>
    <w:rsid w:val="0045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2B95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B9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E2B95"/>
    <w:rPr>
      <w:color w:val="0000FF"/>
      <w:u w:val="single"/>
    </w:rPr>
  </w:style>
  <w:style w:type="paragraph" w:customStyle="1" w:styleId="Default">
    <w:name w:val="Default"/>
    <w:rsid w:val="0062789A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26"/>
  </w:style>
  <w:style w:type="paragraph" w:styleId="Footer">
    <w:name w:val="footer"/>
    <w:basedOn w:val="Normal"/>
    <w:link w:val="FooterChar"/>
    <w:unhideWhenUsed/>
    <w:rsid w:val="0045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826"/>
  </w:style>
  <w:style w:type="paragraph" w:styleId="BalloonText">
    <w:name w:val="Balloon Text"/>
    <w:basedOn w:val="Normal"/>
    <w:link w:val="BalloonTextChar"/>
    <w:uiPriority w:val="99"/>
    <w:semiHidden/>
    <w:unhideWhenUsed/>
    <w:rsid w:val="0045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2B95"/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B9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E2B95"/>
    <w:rPr>
      <w:color w:val="0000FF"/>
      <w:u w:val="single"/>
    </w:rPr>
  </w:style>
  <w:style w:type="paragraph" w:customStyle="1" w:styleId="Default">
    <w:name w:val="Default"/>
    <w:rsid w:val="0062789A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loconnor</dc:creator>
  <cp:lastModifiedBy>Vita Makle</cp:lastModifiedBy>
  <cp:revision>2</cp:revision>
  <cp:lastPrinted>2018-08-03T19:14:00Z</cp:lastPrinted>
  <dcterms:created xsi:type="dcterms:W3CDTF">2021-06-08T14:51:00Z</dcterms:created>
  <dcterms:modified xsi:type="dcterms:W3CDTF">2021-06-08T14:51:00Z</dcterms:modified>
</cp:coreProperties>
</file>